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31A700" w14:textId="3842F6EB" w:rsidR="00087ED5" w:rsidRDefault="007F3B1F">
      <w:r>
        <w:rPr>
          <w:noProof/>
          <w:lang w:eastAsia="en-GB"/>
        </w:rPr>
        <w:drawing>
          <wp:anchor distT="0" distB="0" distL="114300" distR="114300" simplePos="0" relativeHeight="251658240" behindDoc="0" locked="0" layoutInCell="1" allowOverlap="1" wp14:anchorId="0257A8FE" wp14:editId="40225DC3">
            <wp:simplePos x="0" y="0"/>
            <wp:positionH relativeFrom="margin">
              <wp:align>center</wp:align>
            </wp:positionH>
            <wp:positionV relativeFrom="paragraph">
              <wp:posOffset>7952</wp:posOffset>
            </wp:positionV>
            <wp:extent cx="1613535" cy="1739900"/>
            <wp:effectExtent l="0" t="0" r="5715"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613535" cy="17399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9441593" w14:textId="59ED8F92" w:rsidR="00087ED5" w:rsidRDefault="00087ED5"/>
    <w:p w14:paraId="17B3267E" w14:textId="01A06188" w:rsidR="00087ED5" w:rsidRDefault="00087ED5"/>
    <w:p w14:paraId="6166BD43" w14:textId="0EF7173B" w:rsidR="00087ED5" w:rsidRDefault="00087ED5"/>
    <w:p w14:paraId="568E3F0F" w14:textId="77777777" w:rsidR="007F3B1F" w:rsidRDefault="007F3B1F" w:rsidP="007F3B1F">
      <w:pPr>
        <w:jc w:val="center"/>
        <w:rPr>
          <w:rFonts w:ascii="Comic Sans MS" w:hAnsi="Comic Sans MS"/>
          <w:b/>
          <w:bCs/>
          <w:sz w:val="28"/>
          <w:szCs w:val="28"/>
          <w:u w:val="single"/>
        </w:rPr>
      </w:pPr>
      <w:bookmarkStart w:id="0" w:name="_Hlk21085755"/>
      <w:bookmarkEnd w:id="0"/>
    </w:p>
    <w:p w14:paraId="2C78F21C" w14:textId="77777777" w:rsidR="007F3B1F" w:rsidRDefault="007F3B1F" w:rsidP="007F3B1F">
      <w:pPr>
        <w:jc w:val="center"/>
        <w:rPr>
          <w:rFonts w:ascii="Comic Sans MS" w:hAnsi="Comic Sans MS"/>
          <w:b/>
          <w:bCs/>
          <w:sz w:val="28"/>
          <w:szCs w:val="28"/>
          <w:u w:val="single"/>
        </w:rPr>
      </w:pPr>
    </w:p>
    <w:p w14:paraId="3CA16562" w14:textId="2A1616E4" w:rsidR="00087ED5" w:rsidRPr="007F3B1F" w:rsidRDefault="00087ED5" w:rsidP="007F3B1F">
      <w:pPr>
        <w:jc w:val="center"/>
        <w:rPr>
          <w:rFonts w:ascii="Comic Sans MS" w:hAnsi="Comic Sans MS"/>
          <w:b/>
          <w:bCs/>
          <w:sz w:val="28"/>
          <w:szCs w:val="28"/>
          <w:u w:val="single"/>
        </w:rPr>
      </w:pPr>
      <w:r w:rsidRPr="00D13CD5">
        <w:rPr>
          <w:rFonts w:ascii="Comic Sans MS" w:hAnsi="Comic Sans MS"/>
          <w:b/>
          <w:bCs/>
          <w:sz w:val="28"/>
          <w:szCs w:val="28"/>
          <w:u w:val="single"/>
        </w:rPr>
        <w:t>Health and Safety Policy</w:t>
      </w:r>
    </w:p>
    <w:p w14:paraId="03161476" w14:textId="2CBC55B9" w:rsidR="005513A6" w:rsidRDefault="005513A6" w:rsidP="00D13CD5">
      <w:pPr>
        <w:rPr>
          <w:rFonts w:ascii="Comic Sans MS" w:hAnsi="Comic Sans MS"/>
        </w:rPr>
      </w:pPr>
      <w:r>
        <w:rPr>
          <w:rFonts w:ascii="Comic Sans MS" w:hAnsi="Comic Sans MS"/>
        </w:rPr>
        <w:t>It is Ysgubor Fach policy to provide Children with a healthy, safe and stimulating Environment in which to work and play. If good health habits are developed early in life they are to be continued throughout life.</w:t>
      </w:r>
    </w:p>
    <w:p w14:paraId="1A53CBF8" w14:textId="04CEE8C5" w:rsidR="005513A6" w:rsidRPr="00AA6CC6" w:rsidRDefault="005513A6" w:rsidP="00D13CD5">
      <w:pPr>
        <w:rPr>
          <w:rFonts w:ascii="Comic Sans MS" w:hAnsi="Comic Sans MS"/>
          <w:b/>
          <w:bCs/>
          <w:u w:val="single"/>
        </w:rPr>
      </w:pPr>
      <w:r w:rsidRPr="00AA6CC6">
        <w:rPr>
          <w:rFonts w:ascii="Comic Sans MS" w:hAnsi="Comic Sans MS"/>
          <w:b/>
          <w:bCs/>
          <w:u w:val="single"/>
        </w:rPr>
        <w:t>Procedures</w:t>
      </w:r>
    </w:p>
    <w:p w14:paraId="10C48817" w14:textId="6D4E264F" w:rsidR="005513A6" w:rsidRDefault="005513A6" w:rsidP="00D13CD5">
      <w:pPr>
        <w:rPr>
          <w:rFonts w:ascii="Comic Sans MS" w:hAnsi="Comic Sans MS"/>
        </w:rPr>
      </w:pPr>
      <w:r>
        <w:rPr>
          <w:rFonts w:ascii="Comic Sans MS" w:hAnsi="Comic Sans MS"/>
        </w:rPr>
        <w:t xml:space="preserve">Safety precautions: The main entrance to the building </w:t>
      </w:r>
      <w:r w:rsidR="00AA6CC6">
        <w:rPr>
          <w:rFonts w:ascii="Comic Sans MS" w:hAnsi="Comic Sans MS"/>
        </w:rPr>
        <w:t xml:space="preserve">is always </w:t>
      </w:r>
      <w:r w:rsidR="00122025">
        <w:rPr>
          <w:rFonts w:ascii="Comic Sans MS" w:hAnsi="Comic Sans MS"/>
        </w:rPr>
        <w:t xml:space="preserve">open, while the secondary door is always closed </w:t>
      </w:r>
      <w:r>
        <w:rPr>
          <w:rFonts w:ascii="Comic Sans MS" w:hAnsi="Comic Sans MS"/>
        </w:rPr>
        <w:t xml:space="preserve">and has a </w:t>
      </w:r>
      <w:r w:rsidR="00AA6CC6">
        <w:rPr>
          <w:rFonts w:ascii="Comic Sans MS" w:hAnsi="Comic Sans MS"/>
        </w:rPr>
        <w:t xml:space="preserve">security </w:t>
      </w:r>
      <w:r>
        <w:rPr>
          <w:rFonts w:ascii="Comic Sans MS" w:hAnsi="Comic Sans MS"/>
        </w:rPr>
        <w:t>buzzer system</w:t>
      </w:r>
      <w:r w:rsidR="00AA6CC6">
        <w:rPr>
          <w:rFonts w:ascii="Comic Sans MS" w:hAnsi="Comic Sans MS"/>
        </w:rPr>
        <w:t xml:space="preserve"> in place</w:t>
      </w:r>
      <w:r w:rsidR="00122025">
        <w:rPr>
          <w:rFonts w:ascii="Comic Sans MS" w:hAnsi="Comic Sans MS"/>
        </w:rPr>
        <w:t xml:space="preserve">, that ring’s directly into the toddler room and you can </w:t>
      </w:r>
      <w:r w:rsidR="009A6552">
        <w:rPr>
          <w:rFonts w:ascii="Comic Sans MS" w:hAnsi="Comic Sans MS"/>
        </w:rPr>
        <w:t>be</w:t>
      </w:r>
      <w:r w:rsidR="00122025">
        <w:rPr>
          <w:rFonts w:ascii="Comic Sans MS" w:hAnsi="Comic Sans MS"/>
        </w:rPr>
        <w:t xml:space="preserve"> seen via camera and microphone through a tablet</w:t>
      </w:r>
      <w:r w:rsidR="00AA6CC6">
        <w:rPr>
          <w:rFonts w:ascii="Comic Sans MS" w:hAnsi="Comic Sans MS"/>
        </w:rPr>
        <w:t>.</w:t>
      </w:r>
      <w:r>
        <w:rPr>
          <w:rFonts w:ascii="Comic Sans MS" w:hAnsi="Comic Sans MS"/>
        </w:rPr>
        <w:t xml:space="preserve"> Fire drills are carried out once a month. These will be </w:t>
      </w:r>
      <w:r w:rsidR="00AA6CC6">
        <w:rPr>
          <w:rFonts w:ascii="Comic Sans MS" w:hAnsi="Comic Sans MS"/>
        </w:rPr>
        <w:t>recorded,</w:t>
      </w:r>
      <w:r>
        <w:rPr>
          <w:rFonts w:ascii="Comic Sans MS" w:hAnsi="Comic Sans MS"/>
        </w:rPr>
        <w:t xml:space="preserve"> and fire equipment checked and service frequently.</w:t>
      </w:r>
      <w:r w:rsidR="008E5432">
        <w:rPr>
          <w:rFonts w:ascii="Comic Sans MS" w:hAnsi="Comic Sans MS"/>
        </w:rPr>
        <w:t xml:space="preserve"> All staff have trained in an event of an emergency and they hold a paediatric first aid certificate. There is a cosh file in the office. All staff must wear disposable gloves and aprons as necessary part of our policy when changing a child. Emergency contacts telephones numbers, addresses, medical history and list of known allergies are kept in the office </w:t>
      </w:r>
      <w:r w:rsidR="00AA6CC6">
        <w:rPr>
          <w:rFonts w:ascii="Comic Sans MS" w:hAnsi="Comic Sans MS"/>
        </w:rPr>
        <w:t>in the</w:t>
      </w:r>
      <w:r w:rsidR="008E5432">
        <w:rPr>
          <w:rFonts w:ascii="Comic Sans MS" w:hAnsi="Comic Sans MS"/>
        </w:rPr>
        <w:t xml:space="preserve"> child file.</w:t>
      </w:r>
    </w:p>
    <w:p w14:paraId="0CF45336" w14:textId="77777777" w:rsidR="008E5432" w:rsidRDefault="008E5432" w:rsidP="00D13CD5">
      <w:pPr>
        <w:rPr>
          <w:rFonts w:ascii="Comic Sans MS" w:hAnsi="Comic Sans MS"/>
        </w:rPr>
      </w:pPr>
      <w:r>
        <w:rPr>
          <w:rFonts w:ascii="Comic Sans MS" w:hAnsi="Comic Sans MS"/>
        </w:rPr>
        <w:t xml:space="preserve">All outdoor areas will be checked and cleaned before the children use them. </w:t>
      </w:r>
    </w:p>
    <w:p w14:paraId="1481D952" w14:textId="0212E905" w:rsidR="008E5432" w:rsidRDefault="008E5432" w:rsidP="00D13CD5">
      <w:pPr>
        <w:rPr>
          <w:rFonts w:ascii="Comic Sans MS" w:hAnsi="Comic Sans MS"/>
        </w:rPr>
      </w:pPr>
      <w:r>
        <w:rPr>
          <w:rFonts w:ascii="Comic Sans MS" w:hAnsi="Comic Sans MS"/>
        </w:rPr>
        <w:t>Parents must inform the nursery who will be collecting their child on the day, if anybody different (please refer to our Collection policy for more information).</w:t>
      </w:r>
    </w:p>
    <w:p w14:paraId="4A032314" w14:textId="36ECE860" w:rsidR="00F86E63" w:rsidRDefault="008E5432" w:rsidP="00D13CD5">
      <w:pPr>
        <w:rPr>
          <w:rFonts w:ascii="Comic Sans MS" w:hAnsi="Comic Sans MS"/>
        </w:rPr>
      </w:pPr>
      <w:r>
        <w:rPr>
          <w:rFonts w:ascii="Comic Sans MS" w:hAnsi="Comic Sans MS"/>
        </w:rPr>
        <w:t>Indoor: The activities on offer will meet the needs of the group, providing the children with challenge and opportunity for success. The rooms will be bright and cheerful and equipment will be accessible for the children. Dressing up</w:t>
      </w:r>
      <w:r w:rsidR="00F86E63">
        <w:rPr>
          <w:rFonts w:ascii="Comic Sans MS" w:hAnsi="Comic Sans MS"/>
        </w:rPr>
        <w:t xml:space="preserve"> clothes, blankets and aprons will be washed regularly. Children will be encouraged to respect their </w:t>
      </w:r>
      <w:r w:rsidR="007F3B1F">
        <w:rPr>
          <w:rFonts w:ascii="Comic Sans MS" w:hAnsi="Comic Sans MS"/>
        </w:rPr>
        <w:t>environmental</w:t>
      </w:r>
      <w:r w:rsidR="00F86E63">
        <w:rPr>
          <w:rFonts w:ascii="Comic Sans MS" w:hAnsi="Comic Sans MS"/>
        </w:rPr>
        <w:t xml:space="preserve"> they will help to tidy away at the end of a session.</w:t>
      </w:r>
    </w:p>
    <w:p w14:paraId="6B5A2074" w14:textId="5A1EC1E8" w:rsidR="00F86E63" w:rsidRPr="00AA6CC6" w:rsidRDefault="00F86E63" w:rsidP="00D13CD5">
      <w:pPr>
        <w:rPr>
          <w:rFonts w:ascii="Comic Sans MS" w:hAnsi="Comic Sans MS"/>
          <w:b/>
          <w:bCs/>
        </w:rPr>
      </w:pPr>
      <w:r w:rsidRPr="00AA6CC6">
        <w:rPr>
          <w:rFonts w:ascii="Comic Sans MS" w:hAnsi="Comic Sans MS"/>
          <w:b/>
          <w:bCs/>
        </w:rPr>
        <w:t>Kitchen</w:t>
      </w:r>
    </w:p>
    <w:p w14:paraId="107A94CB" w14:textId="21C4D8AB" w:rsidR="00762206" w:rsidRDefault="00F86E63" w:rsidP="00762206">
      <w:pPr>
        <w:rPr>
          <w:rFonts w:ascii="Comic Sans MS" w:hAnsi="Comic Sans MS"/>
        </w:rPr>
      </w:pPr>
      <w:r>
        <w:rPr>
          <w:rFonts w:ascii="Comic Sans MS" w:hAnsi="Comic Sans MS"/>
        </w:rPr>
        <w:t xml:space="preserve">The kitchen area and work surfaces </w:t>
      </w:r>
      <w:r w:rsidR="00AA6CC6">
        <w:rPr>
          <w:rFonts w:ascii="Comic Sans MS" w:hAnsi="Comic Sans MS"/>
        </w:rPr>
        <w:t>will always be kept clean</w:t>
      </w:r>
      <w:r>
        <w:rPr>
          <w:rFonts w:ascii="Comic Sans MS" w:hAnsi="Comic Sans MS"/>
        </w:rPr>
        <w:t xml:space="preserve">. The work tops will be wiped and disinfected after each use. The fridge will be kept at the right </w:t>
      </w:r>
      <w:r w:rsidR="00AA6CC6">
        <w:rPr>
          <w:rFonts w:ascii="Comic Sans MS" w:hAnsi="Comic Sans MS"/>
        </w:rPr>
        <w:t>temperature</w:t>
      </w:r>
      <w:r>
        <w:rPr>
          <w:rFonts w:ascii="Comic Sans MS" w:hAnsi="Comic Sans MS"/>
        </w:rPr>
        <w:t xml:space="preserve">. Staff must use good frequent hand washing and the children are encouraged to </w:t>
      </w:r>
      <w:r w:rsidR="00AA6CC6">
        <w:rPr>
          <w:rFonts w:ascii="Comic Sans MS" w:hAnsi="Comic Sans MS"/>
        </w:rPr>
        <w:t>wash</w:t>
      </w:r>
      <w:r>
        <w:rPr>
          <w:rFonts w:ascii="Comic Sans MS" w:hAnsi="Comic Sans MS"/>
        </w:rPr>
        <w:t xml:space="preserve"> their own hands, especially after using the toilets, handling the animals or before eating. Disposable towels and hand sanitiser is provided.</w:t>
      </w:r>
    </w:p>
    <w:p w14:paraId="65CCD2A8" w14:textId="37C80BD4" w:rsidR="00762206" w:rsidRPr="00762206" w:rsidRDefault="00762206" w:rsidP="00762206">
      <w:pPr>
        <w:rPr>
          <w:rFonts w:ascii="Comic Sans MS" w:hAnsi="Comic Sans MS"/>
        </w:rPr>
      </w:pPr>
      <w:r w:rsidRPr="006533DA">
        <w:rPr>
          <w:rFonts w:ascii="Comic Sans MS" w:hAnsi="Comic Sans MS" w:cs="Calibri Light"/>
          <w:i/>
          <w:iCs/>
          <w:sz w:val="24"/>
          <w:szCs w:val="24"/>
        </w:rPr>
        <w:t>Our Policies and Procedures are reviewed yearly.</w:t>
      </w:r>
    </w:p>
    <w:p w14:paraId="3D05C78A" w14:textId="77777777" w:rsidR="007F3B1F" w:rsidRDefault="00762206" w:rsidP="00762206">
      <w:pPr>
        <w:rPr>
          <w:rFonts w:ascii="Comic Sans MS" w:hAnsi="Comic Sans MS" w:cs="Calibri Light"/>
          <w:i/>
          <w:iCs/>
          <w:sz w:val="24"/>
          <w:szCs w:val="24"/>
        </w:rPr>
      </w:pPr>
      <w:r w:rsidRPr="006533DA">
        <w:rPr>
          <w:rFonts w:ascii="Comic Sans MS" w:hAnsi="Comic Sans MS" w:cs="Calibri Light"/>
          <w:i/>
          <w:iCs/>
          <w:sz w:val="24"/>
          <w:szCs w:val="24"/>
        </w:rPr>
        <w:t>Many Thanks,</w:t>
      </w:r>
    </w:p>
    <w:p w14:paraId="6FF6CA18" w14:textId="7EBD3E23" w:rsidR="00762206" w:rsidRPr="007F3B1F" w:rsidRDefault="00762206" w:rsidP="00762206">
      <w:pPr>
        <w:rPr>
          <w:rFonts w:ascii="Comic Sans MS" w:hAnsi="Comic Sans MS" w:cs="Calibri Light"/>
          <w:i/>
          <w:iCs/>
          <w:sz w:val="24"/>
          <w:szCs w:val="24"/>
        </w:rPr>
      </w:pPr>
      <w:r w:rsidRPr="006533DA">
        <w:rPr>
          <w:rFonts w:ascii="Comic Sans MS" w:hAnsi="Comic Sans MS" w:cs="Calibri Light"/>
          <w:i/>
          <w:iCs/>
          <w:sz w:val="24"/>
          <w:szCs w:val="24"/>
        </w:rPr>
        <w:t>Eleri</w:t>
      </w:r>
      <w:r>
        <w:rPr>
          <w:rFonts w:ascii="Comic Sans MS" w:hAnsi="Comic Sans MS" w:cs="Calibri Light"/>
          <w:i/>
          <w:iCs/>
          <w:sz w:val="24"/>
          <w:szCs w:val="24"/>
        </w:rPr>
        <w:t xml:space="preserve"> Thomas</w:t>
      </w:r>
      <w:r>
        <w:rPr>
          <w:b/>
          <w:sz w:val="32"/>
          <w:szCs w:val="32"/>
          <w:u w:val="single"/>
        </w:rPr>
        <w:t xml:space="preserve">                                                   </w:t>
      </w:r>
    </w:p>
    <w:p w14:paraId="270B0F5C" w14:textId="77777777" w:rsidR="00762206" w:rsidRPr="00D13CD5" w:rsidRDefault="00762206" w:rsidP="00D13CD5">
      <w:pPr>
        <w:rPr>
          <w:rFonts w:ascii="Comic Sans MS" w:hAnsi="Comic Sans MS"/>
        </w:rPr>
      </w:pPr>
    </w:p>
    <w:sectPr w:rsidR="00762206" w:rsidRPr="00D13CD5" w:rsidSect="007F3B1F">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7ED5"/>
    <w:rsid w:val="00087ED5"/>
    <w:rsid w:val="00122025"/>
    <w:rsid w:val="0038224A"/>
    <w:rsid w:val="003A744D"/>
    <w:rsid w:val="0048164E"/>
    <w:rsid w:val="005513A6"/>
    <w:rsid w:val="00762206"/>
    <w:rsid w:val="007F3B1F"/>
    <w:rsid w:val="008E5432"/>
    <w:rsid w:val="009A6552"/>
    <w:rsid w:val="00AA6CC6"/>
    <w:rsid w:val="00D13CD5"/>
    <w:rsid w:val="00F86E6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7BBEA4"/>
  <w15:chartTrackingRefBased/>
  <w15:docId w15:val="{54EEF7DB-452B-4192-9DE4-6651AC7DF8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45</TotalTime>
  <Pages>1</Pages>
  <Words>325</Words>
  <Characters>1859</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Eleri Thomas</dc:creator>
  <cp:keywords/>
  <dc:description/>
  <cp:lastModifiedBy>Eleri Thomas</cp:lastModifiedBy>
  <cp:revision>10</cp:revision>
  <cp:lastPrinted>2022-09-14T09:17:00Z</cp:lastPrinted>
  <dcterms:created xsi:type="dcterms:W3CDTF">2019-10-04T13:23:00Z</dcterms:created>
  <dcterms:modified xsi:type="dcterms:W3CDTF">2022-10-13T10:37:00Z</dcterms:modified>
</cp:coreProperties>
</file>