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79ADA" w14:textId="33BB30EC" w:rsidR="008923DB" w:rsidRDefault="00AF4AF8" w:rsidP="008923DB">
      <w:pPr>
        <w:shd w:val="clear" w:color="auto" w:fill="FFFFFF"/>
        <w:spacing w:after="180" w:line="240" w:lineRule="auto"/>
        <w:jc w:val="center"/>
        <w:rPr>
          <w:rFonts w:ascii="Arial" w:eastAsia="Times New Roman" w:hAnsi="Arial" w:cs="Arial"/>
          <w:b/>
          <w:bCs/>
          <w:color w:val="333333"/>
          <w:sz w:val="24"/>
          <w:szCs w:val="24"/>
          <w:u w:val="single"/>
          <w:lang w:eastAsia="en-GB"/>
        </w:rPr>
      </w:pPr>
      <w:r>
        <w:rPr>
          <w:noProof/>
          <w:lang w:eastAsia="en-GB"/>
        </w:rPr>
        <w:drawing>
          <wp:anchor distT="0" distB="0" distL="114300" distR="114300" simplePos="0" relativeHeight="251658240" behindDoc="0" locked="0" layoutInCell="1" allowOverlap="1" wp14:anchorId="18FEF3B3" wp14:editId="51EA318A">
            <wp:simplePos x="0" y="0"/>
            <wp:positionH relativeFrom="column">
              <wp:posOffset>2777079</wp:posOffset>
            </wp:positionH>
            <wp:positionV relativeFrom="paragraph">
              <wp:posOffset>445</wp:posOffset>
            </wp:positionV>
            <wp:extent cx="1299845" cy="1402080"/>
            <wp:effectExtent l="0" t="0" r="0" b="762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99845" cy="14020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CB4D91" w14:textId="1DC5FFAF" w:rsidR="008923DB" w:rsidRPr="00122BB7" w:rsidRDefault="008923DB"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bookmarkStart w:id="0" w:name="_Hlk21085755"/>
      <w:bookmarkEnd w:id="0"/>
    </w:p>
    <w:p w14:paraId="13B15134" w14:textId="614427EA" w:rsidR="008923DB" w:rsidRPr="00122BB7" w:rsidRDefault="008923DB"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p>
    <w:p w14:paraId="32348BBD" w14:textId="77777777" w:rsidR="00AF4AF8" w:rsidRDefault="00AF4AF8"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p>
    <w:p w14:paraId="7E695718" w14:textId="77777777" w:rsidR="00AF4AF8" w:rsidRDefault="00AF4AF8"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p>
    <w:p w14:paraId="0BA1A806" w14:textId="52ADEE45" w:rsidR="008923DB" w:rsidRPr="00D13E4D" w:rsidRDefault="002B72A8" w:rsidP="008923DB">
      <w:pPr>
        <w:shd w:val="clear" w:color="auto" w:fill="FFFFFF"/>
        <w:spacing w:after="180" w:line="240" w:lineRule="auto"/>
        <w:jc w:val="center"/>
        <w:rPr>
          <w:rFonts w:ascii="Comic Sans MS" w:eastAsia="Times New Roman" w:hAnsi="Comic Sans MS" w:cs="Arial"/>
          <w:b/>
          <w:bCs/>
          <w:color w:val="000000" w:themeColor="text1"/>
          <w:sz w:val="24"/>
          <w:szCs w:val="24"/>
          <w:u w:val="single"/>
          <w:lang w:eastAsia="en-GB"/>
        </w:rPr>
      </w:pPr>
      <w:r w:rsidRPr="00D13E4D">
        <w:rPr>
          <w:rFonts w:ascii="Comic Sans MS" w:eastAsia="Times New Roman" w:hAnsi="Comic Sans MS" w:cs="Arial"/>
          <w:b/>
          <w:bCs/>
          <w:color w:val="000000" w:themeColor="text1"/>
          <w:sz w:val="24"/>
          <w:szCs w:val="24"/>
          <w:u w:val="single"/>
          <w:lang w:eastAsia="en-GB"/>
        </w:rPr>
        <w:t>Use of Social Networking Sites</w:t>
      </w:r>
    </w:p>
    <w:p w14:paraId="3E480E75" w14:textId="287FD080" w:rsidR="008923DB" w:rsidRPr="00D13E4D" w:rsidRDefault="00E71264" w:rsidP="002B72A8">
      <w:pPr>
        <w:shd w:val="clear" w:color="auto" w:fill="FFFFFF"/>
        <w:spacing w:before="100" w:beforeAutospacing="1" w:after="100" w:afterAutospacing="1" w:line="240" w:lineRule="auto"/>
        <w:rPr>
          <w:rFonts w:ascii="Comic Sans MS" w:eastAsia="Times New Roman" w:hAnsi="Comic Sans MS" w:cs="Arial"/>
          <w:color w:val="000000" w:themeColor="text1"/>
          <w:sz w:val="24"/>
          <w:szCs w:val="24"/>
          <w:lang w:eastAsia="en-GB"/>
        </w:rPr>
      </w:pPr>
      <w:r>
        <w:rPr>
          <w:rFonts w:ascii="Comic Sans MS" w:eastAsia="Times New Roman" w:hAnsi="Comic Sans MS" w:cs="Arial"/>
          <w:color w:val="000000" w:themeColor="text1"/>
          <w:sz w:val="24"/>
          <w:szCs w:val="24"/>
          <w:lang w:eastAsia="en-GB"/>
        </w:rPr>
        <w:t>All parents and staff must</w:t>
      </w:r>
      <w:r w:rsidR="002B72A8" w:rsidRPr="00D13E4D">
        <w:rPr>
          <w:rFonts w:ascii="Comic Sans MS" w:eastAsia="Times New Roman" w:hAnsi="Comic Sans MS" w:cs="Arial"/>
          <w:color w:val="000000" w:themeColor="text1"/>
          <w:sz w:val="24"/>
          <w:szCs w:val="24"/>
          <w:lang w:eastAsia="en-GB"/>
        </w:rPr>
        <w:t xml:space="preserve"> </w:t>
      </w:r>
      <w:r w:rsidRPr="00D13E4D">
        <w:rPr>
          <w:rFonts w:ascii="Comic Sans MS" w:eastAsia="Times New Roman" w:hAnsi="Comic Sans MS" w:cs="Arial"/>
          <w:color w:val="000000" w:themeColor="text1"/>
          <w:sz w:val="24"/>
          <w:szCs w:val="24"/>
          <w:lang w:eastAsia="en-GB"/>
        </w:rPr>
        <w:t>follow</w:t>
      </w:r>
      <w:r w:rsidR="002B72A8" w:rsidRPr="00D13E4D">
        <w:rPr>
          <w:rFonts w:ascii="Comic Sans MS" w:eastAsia="Times New Roman" w:hAnsi="Comic Sans MS" w:cs="Arial"/>
          <w:color w:val="000000" w:themeColor="text1"/>
          <w:sz w:val="24"/>
          <w:szCs w:val="24"/>
          <w:lang w:eastAsia="en-GB"/>
        </w:rPr>
        <w:t xml:space="preserve"> restrictions when using social networking sites:</w:t>
      </w:r>
    </w:p>
    <w:p w14:paraId="5301F75A" w14:textId="1AB403EE" w:rsidR="002B72A8" w:rsidRPr="00D13E4D" w:rsidRDefault="00E71264" w:rsidP="002B72A8">
      <w:pPr>
        <w:pStyle w:val="ListParagraph"/>
        <w:numPr>
          <w:ilvl w:val="0"/>
          <w:numId w:val="3"/>
        </w:numPr>
        <w:shd w:val="clear" w:color="auto" w:fill="FFFFFF"/>
        <w:spacing w:before="100" w:beforeAutospacing="1" w:after="100" w:afterAutospacing="1" w:line="240" w:lineRule="auto"/>
        <w:rPr>
          <w:rFonts w:ascii="Comic Sans MS" w:eastAsia="Times New Roman" w:hAnsi="Comic Sans MS" w:cs="Arial"/>
          <w:color w:val="000000" w:themeColor="text1"/>
          <w:sz w:val="24"/>
          <w:szCs w:val="24"/>
          <w:lang w:eastAsia="en-GB"/>
        </w:rPr>
      </w:pPr>
      <w:r>
        <w:rPr>
          <w:rFonts w:ascii="Comic Sans MS" w:eastAsia="Times New Roman" w:hAnsi="Comic Sans MS" w:cs="Arial"/>
          <w:color w:val="000000" w:themeColor="text1"/>
          <w:sz w:val="24"/>
          <w:szCs w:val="24"/>
          <w:lang w:eastAsia="en-GB"/>
        </w:rPr>
        <w:t>M</w:t>
      </w:r>
      <w:r w:rsidR="002B72A8" w:rsidRPr="00D13E4D">
        <w:rPr>
          <w:rFonts w:ascii="Comic Sans MS" w:eastAsia="Times New Roman" w:hAnsi="Comic Sans MS" w:cs="Arial"/>
          <w:color w:val="000000" w:themeColor="text1"/>
          <w:sz w:val="24"/>
          <w:szCs w:val="24"/>
          <w:lang w:eastAsia="en-GB"/>
        </w:rPr>
        <w:t xml:space="preserve">ust NOT mention the nursery, staff, </w:t>
      </w:r>
      <w:r w:rsidRPr="00D13E4D">
        <w:rPr>
          <w:rFonts w:ascii="Comic Sans MS" w:eastAsia="Times New Roman" w:hAnsi="Comic Sans MS" w:cs="Arial"/>
          <w:color w:val="000000" w:themeColor="text1"/>
          <w:sz w:val="24"/>
          <w:szCs w:val="24"/>
          <w:lang w:eastAsia="en-GB"/>
        </w:rPr>
        <w:t>parents,</w:t>
      </w:r>
      <w:r w:rsidR="002B72A8" w:rsidRPr="00D13E4D">
        <w:rPr>
          <w:rFonts w:ascii="Comic Sans MS" w:eastAsia="Times New Roman" w:hAnsi="Comic Sans MS" w:cs="Arial"/>
          <w:color w:val="000000" w:themeColor="text1"/>
          <w:sz w:val="24"/>
          <w:szCs w:val="24"/>
          <w:lang w:eastAsia="en-GB"/>
        </w:rPr>
        <w:t xml:space="preserve"> or children during discussion on any social networking sites</w:t>
      </w:r>
      <w:r>
        <w:rPr>
          <w:rFonts w:ascii="Comic Sans MS" w:eastAsia="Times New Roman" w:hAnsi="Comic Sans MS" w:cs="Arial"/>
          <w:color w:val="000000" w:themeColor="text1"/>
          <w:sz w:val="24"/>
          <w:szCs w:val="24"/>
          <w:lang w:eastAsia="en-GB"/>
        </w:rPr>
        <w:t xml:space="preserve">, sharing posts from the official Facebook or Instagram page is allowed. </w:t>
      </w:r>
    </w:p>
    <w:p w14:paraId="2E8813DD" w14:textId="6147C241" w:rsidR="00D13E4D" w:rsidRPr="00D13E4D" w:rsidRDefault="002B72A8" w:rsidP="00D13E4D">
      <w:pPr>
        <w:pStyle w:val="ListParagraph"/>
        <w:numPr>
          <w:ilvl w:val="0"/>
          <w:numId w:val="3"/>
        </w:numPr>
        <w:shd w:val="clear" w:color="auto" w:fill="FFFFFF"/>
        <w:spacing w:before="100" w:beforeAutospacing="1" w:after="100" w:afterAutospacing="1" w:line="240" w:lineRule="auto"/>
        <w:rPr>
          <w:rFonts w:ascii="Comic Sans MS" w:eastAsia="Times New Roman" w:hAnsi="Comic Sans MS" w:cs="Arial"/>
          <w:color w:val="000000" w:themeColor="text1"/>
          <w:sz w:val="24"/>
          <w:szCs w:val="24"/>
          <w:lang w:eastAsia="en-GB"/>
        </w:rPr>
      </w:pPr>
      <w:r w:rsidRPr="00D13E4D">
        <w:rPr>
          <w:rFonts w:ascii="Comic Sans MS" w:eastAsia="Times New Roman" w:hAnsi="Comic Sans MS" w:cs="Arial"/>
          <w:color w:val="000000" w:themeColor="text1"/>
          <w:sz w:val="24"/>
          <w:szCs w:val="24"/>
          <w:lang w:eastAsia="en-GB"/>
        </w:rPr>
        <w:t>Staff must NOT use social networking sites during working hours</w:t>
      </w:r>
      <w:r w:rsidR="00D13E4D" w:rsidRPr="00D13E4D">
        <w:rPr>
          <w:rFonts w:ascii="Comic Sans MS" w:eastAsia="Times New Roman" w:hAnsi="Comic Sans MS" w:cs="Arial"/>
          <w:color w:val="000000" w:themeColor="text1"/>
          <w:sz w:val="24"/>
          <w:szCs w:val="24"/>
          <w:lang w:eastAsia="en-GB"/>
        </w:rPr>
        <w:t>.</w:t>
      </w:r>
    </w:p>
    <w:p w14:paraId="47F7DBC9" w14:textId="7DC9F18A" w:rsidR="002B72A8" w:rsidRDefault="00D13E4D" w:rsidP="002B72A8">
      <w:pPr>
        <w:pStyle w:val="ListParagraph"/>
        <w:numPr>
          <w:ilvl w:val="0"/>
          <w:numId w:val="3"/>
        </w:numPr>
        <w:shd w:val="clear" w:color="auto" w:fill="FFFFFF"/>
        <w:spacing w:before="100" w:beforeAutospacing="1" w:after="100" w:afterAutospacing="1" w:line="240" w:lineRule="auto"/>
        <w:rPr>
          <w:rFonts w:ascii="Comic Sans MS" w:eastAsia="Times New Roman" w:hAnsi="Comic Sans MS" w:cs="Arial"/>
          <w:color w:val="000000" w:themeColor="text1"/>
          <w:sz w:val="24"/>
          <w:szCs w:val="24"/>
          <w:lang w:eastAsia="en-GB"/>
        </w:rPr>
      </w:pPr>
      <w:r w:rsidRPr="00D13E4D">
        <w:rPr>
          <w:rFonts w:ascii="Comic Sans MS" w:eastAsia="Times New Roman" w:hAnsi="Comic Sans MS" w:cs="Arial"/>
          <w:color w:val="000000" w:themeColor="text1"/>
          <w:sz w:val="24"/>
          <w:szCs w:val="24"/>
          <w:lang w:eastAsia="en-GB"/>
        </w:rPr>
        <w:t xml:space="preserve">If any staff members have </w:t>
      </w:r>
      <w:r w:rsidR="001D33A0" w:rsidRPr="00D13E4D">
        <w:rPr>
          <w:rFonts w:ascii="Comic Sans MS" w:eastAsia="Times New Roman" w:hAnsi="Comic Sans MS" w:cs="Arial"/>
          <w:color w:val="000000" w:themeColor="text1"/>
          <w:sz w:val="24"/>
          <w:szCs w:val="24"/>
          <w:lang w:eastAsia="en-GB"/>
        </w:rPr>
        <w:t xml:space="preserve">parents as friends, then there should be NO discussion of the nursery, </w:t>
      </w:r>
      <w:r w:rsidRPr="00D13E4D">
        <w:rPr>
          <w:rFonts w:ascii="Comic Sans MS" w:eastAsia="Times New Roman" w:hAnsi="Comic Sans MS" w:cs="Arial"/>
          <w:color w:val="000000" w:themeColor="text1"/>
          <w:sz w:val="24"/>
          <w:szCs w:val="24"/>
          <w:lang w:eastAsia="en-GB"/>
        </w:rPr>
        <w:t>staff,</w:t>
      </w:r>
      <w:r w:rsidR="001D33A0" w:rsidRPr="00D13E4D">
        <w:rPr>
          <w:rFonts w:ascii="Comic Sans MS" w:eastAsia="Times New Roman" w:hAnsi="Comic Sans MS" w:cs="Arial"/>
          <w:color w:val="000000" w:themeColor="text1"/>
          <w:sz w:val="24"/>
          <w:szCs w:val="24"/>
          <w:lang w:eastAsia="en-GB"/>
        </w:rPr>
        <w:t xml:space="preserve"> or their child/children. If parents have any queries/concerns regarding their child, nursery or staff this should be discussed in a professional manner with management at the nursery</w:t>
      </w:r>
    </w:p>
    <w:p w14:paraId="47442C33" w14:textId="7CCBFFED" w:rsidR="00E71264" w:rsidRPr="00D13E4D" w:rsidRDefault="00E71264" w:rsidP="002B72A8">
      <w:pPr>
        <w:pStyle w:val="ListParagraph"/>
        <w:numPr>
          <w:ilvl w:val="0"/>
          <w:numId w:val="3"/>
        </w:numPr>
        <w:shd w:val="clear" w:color="auto" w:fill="FFFFFF"/>
        <w:spacing w:before="100" w:beforeAutospacing="1" w:after="100" w:afterAutospacing="1" w:line="240" w:lineRule="auto"/>
        <w:rPr>
          <w:rFonts w:ascii="Comic Sans MS" w:eastAsia="Times New Roman" w:hAnsi="Comic Sans MS" w:cs="Arial"/>
          <w:color w:val="000000" w:themeColor="text1"/>
          <w:sz w:val="24"/>
          <w:szCs w:val="24"/>
          <w:lang w:eastAsia="en-GB"/>
        </w:rPr>
      </w:pPr>
      <w:r>
        <w:rPr>
          <w:rFonts w:ascii="Comic Sans MS" w:eastAsia="Times New Roman" w:hAnsi="Comic Sans MS" w:cs="Arial"/>
          <w:color w:val="000000" w:themeColor="text1"/>
          <w:sz w:val="24"/>
          <w:szCs w:val="24"/>
          <w:lang w:eastAsia="en-GB"/>
        </w:rPr>
        <w:t xml:space="preserve">If a parent or staff posts about the nursery running or the staff, regardless of names and business name being used, as you may share our posts previously, this would be classed as defamation of the business. </w:t>
      </w:r>
    </w:p>
    <w:p w14:paraId="191667DE" w14:textId="49AEEB90" w:rsidR="001D33A0" w:rsidRPr="00D13E4D" w:rsidRDefault="001D33A0" w:rsidP="002B72A8">
      <w:pPr>
        <w:pStyle w:val="ListParagraph"/>
        <w:numPr>
          <w:ilvl w:val="0"/>
          <w:numId w:val="3"/>
        </w:numPr>
        <w:shd w:val="clear" w:color="auto" w:fill="FFFFFF"/>
        <w:spacing w:before="100" w:beforeAutospacing="1" w:after="100" w:afterAutospacing="1" w:line="240" w:lineRule="auto"/>
        <w:rPr>
          <w:rFonts w:ascii="Comic Sans MS" w:eastAsia="Times New Roman" w:hAnsi="Comic Sans MS" w:cs="Arial"/>
          <w:color w:val="000000" w:themeColor="text1"/>
          <w:sz w:val="24"/>
          <w:szCs w:val="24"/>
          <w:lang w:eastAsia="en-GB"/>
        </w:rPr>
      </w:pPr>
      <w:r w:rsidRPr="00D13E4D">
        <w:rPr>
          <w:rFonts w:ascii="Comic Sans MS" w:eastAsia="Times New Roman" w:hAnsi="Comic Sans MS" w:cs="Arial"/>
          <w:color w:val="000000" w:themeColor="text1"/>
          <w:sz w:val="24"/>
          <w:szCs w:val="24"/>
          <w:lang w:eastAsia="en-GB"/>
        </w:rPr>
        <w:t>Staff must NOT mention their place of work on their personal profile page</w:t>
      </w:r>
      <w:r w:rsidR="00D13E4D" w:rsidRPr="00D13E4D">
        <w:rPr>
          <w:rFonts w:ascii="Comic Sans MS" w:eastAsia="Times New Roman" w:hAnsi="Comic Sans MS" w:cs="Arial"/>
          <w:color w:val="000000" w:themeColor="text1"/>
          <w:sz w:val="24"/>
          <w:szCs w:val="24"/>
          <w:lang w:eastAsia="en-GB"/>
        </w:rPr>
        <w:t xml:space="preserve"> but can share content from the nursery Facebook and Instagram page, as all content has approval from parents. </w:t>
      </w:r>
    </w:p>
    <w:p w14:paraId="0F330931" w14:textId="682B06E7" w:rsidR="001D33A0" w:rsidRPr="00D13E4D" w:rsidRDefault="001D33A0" w:rsidP="002B72A8">
      <w:pPr>
        <w:pStyle w:val="ListParagraph"/>
        <w:numPr>
          <w:ilvl w:val="0"/>
          <w:numId w:val="3"/>
        </w:numPr>
        <w:shd w:val="clear" w:color="auto" w:fill="FFFFFF"/>
        <w:spacing w:before="100" w:beforeAutospacing="1" w:after="100" w:afterAutospacing="1" w:line="240" w:lineRule="auto"/>
        <w:rPr>
          <w:rFonts w:ascii="Comic Sans MS" w:eastAsia="Times New Roman" w:hAnsi="Comic Sans MS" w:cs="Arial"/>
          <w:color w:val="000000" w:themeColor="text1"/>
          <w:sz w:val="24"/>
          <w:szCs w:val="24"/>
          <w:lang w:eastAsia="en-GB"/>
        </w:rPr>
      </w:pPr>
      <w:r w:rsidRPr="00D13E4D">
        <w:rPr>
          <w:rFonts w:ascii="Comic Sans MS" w:eastAsia="Times New Roman" w:hAnsi="Comic Sans MS" w:cs="Arial"/>
          <w:color w:val="000000" w:themeColor="text1"/>
          <w:sz w:val="24"/>
          <w:szCs w:val="24"/>
          <w:lang w:eastAsia="en-GB"/>
        </w:rPr>
        <w:t xml:space="preserve">There MUST not be any pictures of the nursery, </w:t>
      </w:r>
      <w:r w:rsidR="00D13E4D" w:rsidRPr="00D13E4D">
        <w:rPr>
          <w:rFonts w:ascii="Comic Sans MS" w:eastAsia="Times New Roman" w:hAnsi="Comic Sans MS" w:cs="Arial"/>
          <w:color w:val="000000" w:themeColor="text1"/>
          <w:sz w:val="24"/>
          <w:szCs w:val="24"/>
          <w:lang w:eastAsia="en-GB"/>
        </w:rPr>
        <w:t>children,</w:t>
      </w:r>
      <w:r w:rsidRPr="00D13E4D">
        <w:rPr>
          <w:rFonts w:ascii="Comic Sans MS" w:eastAsia="Times New Roman" w:hAnsi="Comic Sans MS" w:cs="Arial"/>
          <w:color w:val="000000" w:themeColor="text1"/>
          <w:sz w:val="24"/>
          <w:szCs w:val="24"/>
          <w:lang w:eastAsia="en-GB"/>
        </w:rPr>
        <w:t xml:space="preserve"> or staff </w:t>
      </w:r>
      <w:r w:rsidR="00D13E4D" w:rsidRPr="00D13E4D">
        <w:rPr>
          <w:rFonts w:ascii="Comic Sans MS" w:eastAsia="Times New Roman" w:hAnsi="Comic Sans MS" w:cs="Arial"/>
          <w:color w:val="000000" w:themeColor="text1"/>
          <w:sz w:val="24"/>
          <w:szCs w:val="24"/>
          <w:lang w:eastAsia="en-GB"/>
        </w:rPr>
        <w:t xml:space="preserve">unless it’s shared (with the permission of parents and staff) from the official nursery Facebook or Instagram. </w:t>
      </w:r>
    </w:p>
    <w:p w14:paraId="36FEE562" w14:textId="6F13C5D0" w:rsidR="001D33A0" w:rsidRPr="00E71264" w:rsidRDefault="001D33A0" w:rsidP="001D33A0">
      <w:pPr>
        <w:pStyle w:val="ListParagraph"/>
        <w:numPr>
          <w:ilvl w:val="0"/>
          <w:numId w:val="3"/>
        </w:numPr>
        <w:shd w:val="clear" w:color="auto" w:fill="FFFFFF"/>
        <w:spacing w:before="100" w:beforeAutospacing="1" w:after="100" w:afterAutospacing="1" w:line="240" w:lineRule="auto"/>
        <w:rPr>
          <w:rFonts w:ascii="Comic Sans MS" w:eastAsia="Times New Roman" w:hAnsi="Comic Sans MS" w:cs="Arial"/>
          <w:color w:val="000000" w:themeColor="text1"/>
          <w:sz w:val="24"/>
          <w:szCs w:val="24"/>
          <w:lang w:eastAsia="en-GB"/>
        </w:rPr>
      </w:pPr>
      <w:r w:rsidRPr="00D13E4D">
        <w:rPr>
          <w:rFonts w:ascii="Comic Sans MS" w:eastAsia="Times New Roman" w:hAnsi="Comic Sans MS" w:cs="Arial"/>
          <w:color w:val="000000" w:themeColor="text1"/>
          <w:sz w:val="24"/>
          <w:szCs w:val="24"/>
          <w:lang w:eastAsia="en-GB"/>
        </w:rPr>
        <w:t xml:space="preserve">If/When your employment in Ysgubor Fach commences, then you must continue to follow restrictions such as: discussing the nursery, staff, </w:t>
      </w:r>
      <w:r w:rsidR="00D13E4D" w:rsidRPr="00D13E4D">
        <w:rPr>
          <w:rFonts w:ascii="Comic Sans MS" w:eastAsia="Times New Roman" w:hAnsi="Comic Sans MS" w:cs="Arial"/>
          <w:color w:val="000000" w:themeColor="text1"/>
          <w:sz w:val="24"/>
          <w:szCs w:val="24"/>
          <w:lang w:eastAsia="en-GB"/>
        </w:rPr>
        <w:t>parents,</w:t>
      </w:r>
      <w:r w:rsidRPr="00D13E4D">
        <w:rPr>
          <w:rFonts w:ascii="Comic Sans MS" w:eastAsia="Times New Roman" w:hAnsi="Comic Sans MS" w:cs="Arial"/>
          <w:color w:val="000000" w:themeColor="text1"/>
          <w:sz w:val="24"/>
          <w:szCs w:val="24"/>
          <w:lang w:eastAsia="en-GB"/>
        </w:rPr>
        <w:t xml:space="preserve"> or children on any social networking sites</w:t>
      </w:r>
    </w:p>
    <w:p w14:paraId="77825FDD" w14:textId="07078FC4" w:rsidR="001D33A0" w:rsidRDefault="001D33A0" w:rsidP="001D33A0">
      <w:pPr>
        <w:shd w:val="clear" w:color="auto" w:fill="FFFFFF"/>
        <w:spacing w:before="100" w:beforeAutospacing="1" w:after="100" w:afterAutospacing="1" w:line="240" w:lineRule="auto"/>
        <w:rPr>
          <w:rFonts w:ascii="Comic Sans MS" w:eastAsia="Times New Roman" w:hAnsi="Comic Sans MS" w:cs="Arial"/>
          <w:color w:val="000000" w:themeColor="text1"/>
          <w:sz w:val="24"/>
          <w:szCs w:val="24"/>
          <w:lang w:eastAsia="en-GB"/>
        </w:rPr>
      </w:pPr>
      <w:r w:rsidRPr="00D13E4D">
        <w:rPr>
          <w:rFonts w:ascii="Comic Sans MS" w:eastAsia="Times New Roman" w:hAnsi="Comic Sans MS" w:cs="Arial"/>
          <w:color w:val="000000" w:themeColor="text1"/>
          <w:sz w:val="24"/>
          <w:szCs w:val="24"/>
          <w:lang w:eastAsia="en-GB"/>
        </w:rPr>
        <w:t xml:space="preserve">If any staff members do not adhere to this policy, then disciplinary action will be taken. This could lead to instant dismissal depending on the restrictions you have breached, otherwise it will be as details in the disciplinary policy. </w:t>
      </w:r>
    </w:p>
    <w:p w14:paraId="57910070" w14:textId="0059C742" w:rsidR="008923DB" w:rsidRPr="00E71264" w:rsidRDefault="00E71264" w:rsidP="00E71264">
      <w:pPr>
        <w:shd w:val="clear" w:color="auto" w:fill="FFFFFF"/>
        <w:spacing w:before="100" w:beforeAutospacing="1" w:after="100" w:afterAutospacing="1" w:line="240" w:lineRule="auto"/>
        <w:rPr>
          <w:rFonts w:ascii="Comic Sans MS" w:eastAsia="Times New Roman" w:hAnsi="Comic Sans MS" w:cs="Arial"/>
          <w:color w:val="000000" w:themeColor="text1"/>
          <w:sz w:val="24"/>
          <w:szCs w:val="24"/>
          <w:lang w:eastAsia="en-GB"/>
        </w:rPr>
      </w:pPr>
      <w:r>
        <w:rPr>
          <w:rFonts w:ascii="Comic Sans MS" w:eastAsia="Times New Roman" w:hAnsi="Comic Sans MS" w:cs="Arial"/>
          <w:color w:val="000000" w:themeColor="text1"/>
          <w:sz w:val="24"/>
          <w:szCs w:val="24"/>
          <w:lang w:eastAsia="en-GB"/>
        </w:rPr>
        <w:t xml:space="preserve">If any Parents do not adhere to this policy, then you will be in breach of contract, which falls under the misconduct of the nursery and may result in your child’s place being suspended or expelled upon further investigation. </w:t>
      </w:r>
    </w:p>
    <w:p w14:paraId="01F055E1" w14:textId="77777777" w:rsidR="008923DB" w:rsidRPr="00122BB7" w:rsidRDefault="008923DB" w:rsidP="008923DB">
      <w:pPr>
        <w:rPr>
          <w:rFonts w:ascii="Comic Sans MS" w:hAnsi="Comic Sans MS" w:cs="Calibri Light"/>
          <w:i/>
          <w:iCs/>
          <w:sz w:val="24"/>
          <w:szCs w:val="24"/>
        </w:rPr>
      </w:pPr>
      <w:r w:rsidRPr="00122BB7">
        <w:rPr>
          <w:rFonts w:ascii="Comic Sans MS" w:hAnsi="Comic Sans MS" w:cs="Calibri Light"/>
          <w:i/>
          <w:iCs/>
          <w:sz w:val="24"/>
          <w:szCs w:val="24"/>
        </w:rPr>
        <w:t>Our Policies and Procedures are reviewed yearly.</w:t>
      </w:r>
    </w:p>
    <w:p w14:paraId="7C1B53EE" w14:textId="77777777" w:rsidR="008923DB" w:rsidRPr="00122BB7" w:rsidRDefault="008923DB" w:rsidP="008923DB">
      <w:pPr>
        <w:rPr>
          <w:rFonts w:ascii="Comic Sans MS" w:hAnsi="Comic Sans MS" w:cs="Calibri Light"/>
          <w:i/>
          <w:iCs/>
          <w:sz w:val="24"/>
          <w:szCs w:val="24"/>
        </w:rPr>
      </w:pPr>
      <w:r w:rsidRPr="00122BB7">
        <w:rPr>
          <w:rFonts w:ascii="Comic Sans MS" w:hAnsi="Comic Sans MS" w:cs="Calibri Light"/>
          <w:i/>
          <w:iCs/>
          <w:sz w:val="24"/>
          <w:szCs w:val="24"/>
        </w:rPr>
        <w:t>Many Thanks,</w:t>
      </w:r>
    </w:p>
    <w:p w14:paraId="3F6FBE56" w14:textId="77777777" w:rsidR="008923DB" w:rsidRPr="00122BB7" w:rsidRDefault="008923DB" w:rsidP="008923DB">
      <w:pPr>
        <w:rPr>
          <w:rFonts w:ascii="Comic Sans MS" w:hAnsi="Comic Sans MS"/>
          <w:b/>
          <w:sz w:val="32"/>
          <w:szCs w:val="32"/>
        </w:rPr>
      </w:pPr>
      <w:r w:rsidRPr="00122BB7">
        <w:rPr>
          <w:rFonts w:ascii="Comic Sans MS" w:hAnsi="Comic Sans MS" w:cs="Calibri Light"/>
          <w:i/>
          <w:iCs/>
          <w:sz w:val="24"/>
          <w:szCs w:val="24"/>
        </w:rPr>
        <w:t>Eleri Thomas</w:t>
      </w:r>
      <w:r w:rsidRPr="00122BB7">
        <w:rPr>
          <w:rFonts w:ascii="Comic Sans MS" w:hAnsi="Comic Sans MS"/>
          <w:b/>
          <w:sz w:val="32"/>
          <w:szCs w:val="32"/>
          <w:u w:val="single"/>
        </w:rPr>
        <w:t xml:space="preserve">                                                   </w:t>
      </w:r>
    </w:p>
    <w:p w14:paraId="2BA125FF" w14:textId="77777777" w:rsidR="008923DB" w:rsidRPr="008923DB" w:rsidRDefault="008923DB">
      <w:pPr>
        <w:rPr>
          <w:b/>
          <w:bCs/>
        </w:rPr>
      </w:pPr>
    </w:p>
    <w:sectPr w:rsidR="008923DB" w:rsidRPr="008923DB" w:rsidSect="00AF4AF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F35205"/>
    <w:multiLevelType w:val="multilevel"/>
    <w:tmpl w:val="A1FA7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4252E67"/>
    <w:multiLevelType w:val="hybridMultilevel"/>
    <w:tmpl w:val="5F14F436"/>
    <w:lvl w:ilvl="0" w:tplc="F1641DB8">
      <w:numFmt w:val="bullet"/>
      <w:lvlText w:val="-"/>
      <w:lvlJc w:val="left"/>
      <w:pPr>
        <w:ind w:left="720" w:hanging="360"/>
      </w:pPr>
      <w:rPr>
        <w:rFonts w:ascii="Comic Sans MS" w:eastAsia="Times New Roman" w:hAnsi="Comic Sans M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2271C84"/>
    <w:multiLevelType w:val="multilevel"/>
    <w:tmpl w:val="4C4C8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0039268">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2" w16cid:durableId="2029478639">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3" w16cid:durableId="3766673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3DB"/>
    <w:rsid w:val="00122BB7"/>
    <w:rsid w:val="001D33A0"/>
    <w:rsid w:val="002B72A8"/>
    <w:rsid w:val="0048164E"/>
    <w:rsid w:val="008923DB"/>
    <w:rsid w:val="00AF4AF8"/>
    <w:rsid w:val="00D13E4D"/>
    <w:rsid w:val="00E712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39AA4"/>
  <w15:chartTrackingRefBased/>
  <w15:docId w15:val="{5C8B821A-F646-4D78-B612-38755885E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923DB"/>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923DB"/>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8923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923DB"/>
    <w:rPr>
      <w:b/>
      <w:bCs/>
    </w:rPr>
  </w:style>
  <w:style w:type="paragraph" w:styleId="ListParagraph">
    <w:name w:val="List Paragraph"/>
    <w:basedOn w:val="Normal"/>
    <w:uiPriority w:val="34"/>
    <w:qFormat/>
    <w:rsid w:val="002B72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2827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299</Words>
  <Characters>1707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Eleri Thomas</dc:creator>
  <cp:keywords/>
  <dc:description/>
  <cp:lastModifiedBy>Gwawr Lewis</cp:lastModifiedBy>
  <cp:revision>4</cp:revision>
  <cp:lastPrinted>2023-03-20T09:53:00Z</cp:lastPrinted>
  <dcterms:created xsi:type="dcterms:W3CDTF">2022-09-15T06:42:00Z</dcterms:created>
  <dcterms:modified xsi:type="dcterms:W3CDTF">2023-03-20T09:53:00Z</dcterms:modified>
</cp:coreProperties>
</file>