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39FB3" w14:textId="5CDC56CE" w:rsidR="00A81442" w:rsidRPr="00A81442" w:rsidRDefault="00A65453" w:rsidP="00901032">
      <w:pPr>
        <w:ind w:left="720"/>
        <w:jc w:val="center"/>
        <w:rPr>
          <w:rFonts w:ascii="Comic Sans MS" w:hAnsi="Comic Sans MS"/>
          <w:b/>
          <w:sz w:val="20"/>
          <w:szCs w:val="20"/>
        </w:rPr>
      </w:pPr>
      <w:r>
        <w:rPr>
          <w:noProof/>
        </w:rPr>
        <w:drawing>
          <wp:anchor distT="0" distB="0" distL="114300" distR="114300" simplePos="0" relativeHeight="251658240" behindDoc="0" locked="0" layoutInCell="1" allowOverlap="1" wp14:anchorId="64A5D2B8" wp14:editId="2264FF9B">
            <wp:simplePos x="0" y="0"/>
            <wp:positionH relativeFrom="column">
              <wp:posOffset>2790825</wp:posOffset>
            </wp:positionH>
            <wp:positionV relativeFrom="paragraph">
              <wp:posOffset>0</wp:posOffset>
            </wp:positionV>
            <wp:extent cx="1400175" cy="1509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0175" cy="1509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C6370E" w14:textId="39B722F1" w:rsidR="00A81442" w:rsidRPr="00A81442" w:rsidRDefault="00A81442" w:rsidP="00901032">
      <w:pPr>
        <w:ind w:left="720"/>
        <w:jc w:val="center"/>
        <w:rPr>
          <w:rFonts w:ascii="Comic Sans MS" w:hAnsi="Comic Sans MS"/>
          <w:b/>
          <w:sz w:val="20"/>
          <w:szCs w:val="20"/>
        </w:rPr>
      </w:pPr>
    </w:p>
    <w:p w14:paraId="39262D5F" w14:textId="77777777" w:rsidR="00A65453" w:rsidRDefault="00A65453" w:rsidP="00901032">
      <w:pPr>
        <w:ind w:left="720"/>
        <w:jc w:val="center"/>
        <w:rPr>
          <w:rFonts w:ascii="Comic Sans MS" w:hAnsi="Comic Sans MS"/>
          <w:b/>
          <w:sz w:val="24"/>
          <w:szCs w:val="24"/>
        </w:rPr>
      </w:pPr>
    </w:p>
    <w:p w14:paraId="1AC39D3B" w14:textId="77777777" w:rsidR="00A65453" w:rsidRDefault="00A65453" w:rsidP="00901032">
      <w:pPr>
        <w:ind w:left="720"/>
        <w:jc w:val="center"/>
        <w:rPr>
          <w:rFonts w:ascii="Comic Sans MS" w:hAnsi="Comic Sans MS"/>
          <w:b/>
          <w:sz w:val="24"/>
          <w:szCs w:val="24"/>
        </w:rPr>
      </w:pPr>
    </w:p>
    <w:p w14:paraId="3928BED9" w14:textId="77777777" w:rsidR="00A65453" w:rsidRDefault="00A65453" w:rsidP="00901032">
      <w:pPr>
        <w:ind w:left="720"/>
        <w:jc w:val="center"/>
        <w:rPr>
          <w:rFonts w:ascii="Comic Sans MS" w:hAnsi="Comic Sans MS"/>
          <w:b/>
          <w:sz w:val="24"/>
          <w:szCs w:val="24"/>
        </w:rPr>
      </w:pPr>
    </w:p>
    <w:p w14:paraId="4F1FC9A2" w14:textId="3CFFCE2E" w:rsidR="00A41FAF" w:rsidRPr="006F53F1" w:rsidRDefault="00901032" w:rsidP="00901032">
      <w:pPr>
        <w:ind w:left="720"/>
        <w:jc w:val="center"/>
        <w:rPr>
          <w:rFonts w:cstheme="minorHAnsi"/>
          <w:b/>
          <w:sz w:val="24"/>
          <w:szCs w:val="24"/>
        </w:rPr>
      </w:pPr>
      <w:r w:rsidRPr="006F53F1">
        <w:rPr>
          <w:rFonts w:cstheme="minorHAnsi"/>
          <w:b/>
          <w:sz w:val="24"/>
          <w:szCs w:val="24"/>
        </w:rPr>
        <w:t>Admissions</w:t>
      </w:r>
      <w:r w:rsidR="00D455A9" w:rsidRPr="006F53F1">
        <w:rPr>
          <w:rFonts w:cstheme="minorHAnsi"/>
          <w:b/>
          <w:sz w:val="24"/>
          <w:szCs w:val="24"/>
        </w:rPr>
        <w:t xml:space="preserve">, </w:t>
      </w:r>
      <w:r w:rsidR="006F53F1" w:rsidRPr="006F53F1">
        <w:rPr>
          <w:rFonts w:cstheme="minorHAnsi"/>
          <w:b/>
          <w:sz w:val="24"/>
          <w:szCs w:val="24"/>
        </w:rPr>
        <w:t>Fees,</w:t>
      </w:r>
      <w:r w:rsidR="00D455A9" w:rsidRPr="006F53F1">
        <w:rPr>
          <w:rFonts w:cstheme="minorHAnsi"/>
          <w:b/>
          <w:sz w:val="24"/>
          <w:szCs w:val="24"/>
        </w:rPr>
        <w:t xml:space="preserve"> </w:t>
      </w:r>
      <w:r w:rsidRPr="006F53F1">
        <w:rPr>
          <w:rFonts w:cstheme="minorHAnsi"/>
          <w:b/>
          <w:sz w:val="24"/>
          <w:szCs w:val="24"/>
        </w:rPr>
        <w:t>and Collections Policy</w:t>
      </w:r>
    </w:p>
    <w:p w14:paraId="6B64481C" w14:textId="02BB0C87" w:rsidR="00C06D0D" w:rsidRPr="006F53F1" w:rsidRDefault="00C06D0D" w:rsidP="00456D06">
      <w:pPr>
        <w:rPr>
          <w:rFonts w:cstheme="minorHAnsi"/>
          <w:b/>
          <w:bCs/>
          <w:sz w:val="20"/>
          <w:szCs w:val="20"/>
          <w:u w:val="single"/>
        </w:rPr>
      </w:pPr>
      <w:r w:rsidRPr="006F53F1">
        <w:rPr>
          <w:rFonts w:cstheme="minorHAnsi"/>
          <w:b/>
          <w:bCs/>
          <w:sz w:val="20"/>
          <w:szCs w:val="20"/>
          <w:u w:val="single"/>
        </w:rPr>
        <w:t>Admissions</w:t>
      </w:r>
    </w:p>
    <w:p w14:paraId="1187326E" w14:textId="6ACF672C" w:rsidR="00901032" w:rsidRPr="006F53F1" w:rsidRDefault="00901032" w:rsidP="00456D06">
      <w:pPr>
        <w:rPr>
          <w:rFonts w:cstheme="minorHAnsi"/>
          <w:sz w:val="20"/>
          <w:szCs w:val="20"/>
        </w:rPr>
      </w:pPr>
      <w:r w:rsidRPr="006F53F1">
        <w:rPr>
          <w:rFonts w:cstheme="minorHAnsi"/>
          <w:sz w:val="20"/>
          <w:szCs w:val="20"/>
        </w:rPr>
        <w:t xml:space="preserve">Ysgubor Fach welcomes children from all backgrounds and abilities from 6 weeks to </w:t>
      </w:r>
      <w:r w:rsidR="00BB66B8" w:rsidRPr="006F53F1">
        <w:rPr>
          <w:rFonts w:cstheme="minorHAnsi"/>
          <w:sz w:val="20"/>
          <w:szCs w:val="20"/>
        </w:rPr>
        <w:t>6</w:t>
      </w:r>
      <w:r w:rsidRPr="006F53F1">
        <w:rPr>
          <w:rFonts w:cstheme="minorHAnsi"/>
          <w:sz w:val="20"/>
          <w:szCs w:val="20"/>
        </w:rPr>
        <w:t xml:space="preserve"> years of age.</w:t>
      </w:r>
    </w:p>
    <w:p w14:paraId="0AA672FE" w14:textId="66940E8E" w:rsidR="00901032" w:rsidRPr="006F53F1" w:rsidRDefault="00901032" w:rsidP="00456D06">
      <w:pPr>
        <w:jc w:val="both"/>
        <w:rPr>
          <w:rFonts w:cstheme="minorHAnsi"/>
          <w:sz w:val="20"/>
          <w:szCs w:val="20"/>
        </w:rPr>
      </w:pPr>
      <w:r w:rsidRPr="006F53F1">
        <w:rPr>
          <w:rFonts w:cstheme="minorHAnsi"/>
          <w:sz w:val="20"/>
          <w:szCs w:val="20"/>
        </w:rPr>
        <w:t>We ensure that advertisement for the nursery reflects the needs of the communit</w:t>
      </w:r>
      <w:r w:rsidR="003B08C8" w:rsidRPr="006F53F1">
        <w:rPr>
          <w:rFonts w:cstheme="minorHAnsi"/>
          <w:sz w:val="20"/>
          <w:szCs w:val="20"/>
        </w:rPr>
        <w:t xml:space="preserve">y </w:t>
      </w:r>
      <w:r w:rsidRPr="006F53F1">
        <w:rPr>
          <w:rFonts w:cstheme="minorHAnsi"/>
          <w:sz w:val="20"/>
          <w:szCs w:val="20"/>
        </w:rPr>
        <w:t>and are displayed in the local community and accessible through the Local Authority Families Information Services. Open day sessions will be held throughout the year, for parents/carers to visit the nursery and gain and insight of how we work.</w:t>
      </w:r>
    </w:p>
    <w:p w14:paraId="55457C81" w14:textId="6B2E58FB" w:rsidR="003B08C8" w:rsidRPr="006F53F1" w:rsidRDefault="00901032" w:rsidP="00456D06">
      <w:pPr>
        <w:tabs>
          <w:tab w:val="left" w:pos="3120"/>
        </w:tabs>
        <w:jc w:val="both"/>
        <w:rPr>
          <w:rFonts w:cstheme="minorHAnsi"/>
          <w:sz w:val="20"/>
          <w:szCs w:val="20"/>
        </w:rPr>
      </w:pPr>
      <w:r w:rsidRPr="006F53F1">
        <w:rPr>
          <w:rFonts w:cstheme="minorHAnsi"/>
          <w:sz w:val="20"/>
          <w:szCs w:val="20"/>
        </w:rPr>
        <w:t xml:space="preserve">In Ysgubor Fach we have a settling in policy and procedure to ensure a smooth transition between home and nursery. We also welcome parent to be actively involved in the running of the setting. </w:t>
      </w:r>
    </w:p>
    <w:p w14:paraId="50D38287" w14:textId="58FF4D4E" w:rsidR="00901032" w:rsidRPr="006F53F1" w:rsidRDefault="00901032" w:rsidP="00456D06">
      <w:pPr>
        <w:tabs>
          <w:tab w:val="left" w:pos="3120"/>
        </w:tabs>
        <w:jc w:val="both"/>
        <w:rPr>
          <w:rFonts w:cstheme="minorHAnsi"/>
          <w:b/>
          <w:bCs/>
          <w:sz w:val="20"/>
          <w:szCs w:val="20"/>
          <w:u w:val="single"/>
        </w:rPr>
      </w:pPr>
      <w:r w:rsidRPr="006F53F1">
        <w:rPr>
          <w:rFonts w:cstheme="minorHAnsi"/>
          <w:b/>
          <w:bCs/>
          <w:sz w:val="20"/>
          <w:szCs w:val="20"/>
          <w:u w:val="single"/>
        </w:rPr>
        <w:t>Fees</w:t>
      </w:r>
    </w:p>
    <w:p w14:paraId="4085F355" w14:textId="3B77DC3F" w:rsidR="003B08C8" w:rsidRPr="006F53F1" w:rsidRDefault="00EF319E" w:rsidP="00456D06">
      <w:pPr>
        <w:tabs>
          <w:tab w:val="left" w:pos="3120"/>
        </w:tabs>
        <w:rPr>
          <w:rFonts w:cstheme="minorHAnsi"/>
          <w:sz w:val="20"/>
          <w:szCs w:val="20"/>
        </w:rPr>
      </w:pPr>
      <w:r w:rsidRPr="006F53F1">
        <w:rPr>
          <w:rFonts w:cstheme="minorHAnsi"/>
          <w:sz w:val="20"/>
          <w:szCs w:val="20"/>
        </w:rPr>
        <w:t>Fees are invoiced monthly</w:t>
      </w:r>
      <w:r w:rsidR="003B08C8" w:rsidRPr="006F53F1">
        <w:rPr>
          <w:rFonts w:cstheme="minorHAnsi"/>
          <w:sz w:val="20"/>
          <w:szCs w:val="20"/>
        </w:rPr>
        <w:t>.</w:t>
      </w:r>
      <w:r w:rsidRPr="006F53F1">
        <w:rPr>
          <w:rFonts w:cstheme="minorHAnsi"/>
          <w:sz w:val="20"/>
          <w:szCs w:val="20"/>
        </w:rPr>
        <w:br/>
        <w:t>Nursery fees are payable</w:t>
      </w:r>
      <w:r w:rsidR="003B08C8" w:rsidRPr="006F53F1">
        <w:rPr>
          <w:rFonts w:cstheme="minorHAnsi"/>
          <w:sz w:val="20"/>
          <w:szCs w:val="20"/>
        </w:rPr>
        <w:t xml:space="preserve"> </w:t>
      </w:r>
      <w:r w:rsidR="006F53F1">
        <w:rPr>
          <w:rFonts w:cstheme="minorHAnsi"/>
          <w:sz w:val="20"/>
          <w:szCs w:val="20"/>
        </w:rPr>
        <w:t>by the 6</w:t>
      </w:r>
      <w:r w:rsidR="006F53F1" w:rsidRPr="006F53F1">
        <w:rPr>
          <w:rFonts w:cstheme="minorHAnsi"/>
          <w:sz w:val="20"/>
          <w:szCs w:val="20"/>
          <w:vertAlign w:val="superscript"/>
        </w:rPr>
        <w:t>th</w:t>
      </w:r>
      <w:r w:rsidR="006F53F1">
        <w:rPr>
          <w:rFonts w:cstheme="minorHAnsi"/>
          <w:sz w:val="20"/>
          <w:szCs w:val="20"/>
        </w:rPr>
        <w:t xml:space="preserve"> of the following month</w:t>
      </w:r>
      <w:r w:rsidR="003B08C8" w:rsidRPr="006F53F1">
        <w:rPr>
          <w:rFonts w:cstheme="minorHAnsi"/>
          <w:sz w:val="20"/>
          <w:szCs w:val="20"/>
        </w:rPr>
        <w:t>. These can be paid by cash or bank transfer. We do not accept cheques.</w:t>
      </w:r>
    </w:p>
    <w:p w14:paraId="7A2BFA68" w14:textId="37B15965" w:rsidR="006F53F1" w:rsidRDefault="00CF70AD" w:rsidP="00456D06">
      <w:pPr>
        <w:tabs>
          <w:tab w:val="left" w:pos="3120"/>
        </w:tabs>
        <w:rPr>
          <w:rFonts w:cstheme="minorHAnsi"/>
          <w:sz w:val="20"/>
          <w:szCs w:val="20"/>
        </w:rPr>
      </w:pPr>
      <w:r w:rsidRPr="006F53F1">
        <w:rPr>
          <w:rFonts w:cstheme="minorHAnsi"/>
          <w:sz w:val="20"/>
          <w:szCs w:val="20"/>
        </w:rPr>
        <w:t>Failure to meet payments</w:t>
      </w:r>
      <w:r w:rsidR="006F53F1">
        <w:rPr>
          <w:rFonts w:cstheme="minorHAnsi"/>
          <w:sz w:val="20"/>
          <w:szCs w:val="20"/>
        </w:rPr>
        <w:t xml:space="preserve"> by the 6</w:t>
      </w:r>
      <w:r w:rsidR="006F53F1" w:rsidRPr="006F53F1">
        <w:rPr>
          <w:rFonts w:cstheme="minorHAnsi"/>
          <w:sz w:val="20"/>
          <w:szCs w:val="20"/>
          <w:vertAlign w:val="superscript"/>
        </w:rPr>
        <w:t>th</w:t>
      </w:r>
      <w:r w:rsidR="006F53F1">
        <w:rPr>
          <w:rFonts w:cstheme="minorHAnsi"/>
          <w:sz w:val="20"/>
          <w:szCs w:val="20"/>
        </w:rPr>
        <w:t xml:space="preserve"> of the following month, will result in late payment charges being applied to the invoice and if no payment by the 10</w:t>
      </w:r>
      <w:r w:rsidR="006F53F1" w:rsidRPr="006F53F1">
        <w:rPr>
          <w:rFonts w:cstheme="minorHAnsi"/>
          <w:sz w:val="20"/>
          <w:szCs w:val="20"/>
          <w:vertAlign w:val="superscript"/>
        </w:rPr>
        <w:t>th</w:t>
      </w:r>
      <w:r w:rsidR="006F53F1">
        <w:rPr>
          <w:rFonts w:cstheme="minorHAnsi"/>
          <w:sz w:val="20"/>
          <w:szCs w:val="20"/>
        </w:rPr>
        <w:t xml:space="preserve"> of the following month the nursery space will be suspended until payment is made. If Payment is not made by the end of that following month, the child’s place will be terminated and the one month’s notice period will be added to the invoice, from then we will be taking legal action if no payment is made. </w:t>
      </w:r>
    </w:p>
    <w:p w14:paraId="239FC6A3" w14:textId="55A086FC" w:rsidR="00A81442" w:rsidRPr="006F53F1" w:rsidRDefault="00DB7FC0" w:rsidP="00A65453">
      <w:pPr>
        <w:tabs>
          <w:tab w:val="left" w:pos="3120"/>
        </w:tabs>
        <w:rPr>
          <w:rFonts w:cstheme="minorHAnsi"/>
          <w:sz w:val="20"/>
          <w:szCs w:val="20"/>
        </w:rPr>
      </w:pPr>
      <w:r w:rsidRPr="006F53F1">
        <w:rPr>
          <w:rFonts w:cstheme="minorHAnsi"/>
          <w:sz w:val="20"/>
          <w:szCs w:val="20"/>
        </w:rPr>
        <w:t xml:space="preserve">If paying fees by </w:t>
      </w:r>
      <w:r w:rsidR="00CD2230" w:rsidRPr="006F53F1">
        <w:rPr>
          <w:rFonts w:cstheme="minorHAnsi"/>
          <w:sz w:val="20"/>
          <w:szCs w:val="20"/>
        </w:rPr>
        <w:t>cash</w:t>
      </w:r>
      <w:r w:rsidRPr="006F53F1">
        <w:rPr>
          <w:rFonts w:cstheme="minorHAnsi"/>
          <w:sz w:val="20"/>
          <w:szCs w:val="20"/>
        </w:rPr>
        <w:t>, please ensure you child’s name</w:t>
      </w:r>
      <w:r w:rsidR="00CD2230" w:rsidRPr="006F53F1">
        <w:rPr>
          <w:rFonts w:cstheme="minorHAnsi"/>
          <w:sz w:val="20"/>
          <w:szCs w:val="20"/>
        </w:rPr>
        <w:t xml:space="preserve"> is on the envelope and the amount of money you are paying. Cash must be paid to a manager.</w:t>
      </w:r>
      <w:r w:rsidR="00A76116" w:rsidRPr="006F53F1">
        <w:rPr>
          <w:rFonts w:cstheme="minorHAnsi"/>
          <w:sz w:val="20"/>
          <w:szCs w:val="20"/>
        </w:rPr>
        <w:t xml:space="preserve"> </w:t>
      </w:r>
    </w:p>
    <w:p w14:paraId="495E5F48" w14:textId="265A4679" w:rsidR="00CD2230" w:rsidRPr="006F53F1" w:rsidRDefault="00456D06" w:rsidP="00CD2230">
      <w:pPr>
        <w:shd w:val="clear" w:color="auto" w:fill="FFFFFF"/>
        <w:spacing w:before="240" w:after="240" w:line="240" w:lineRule="auto"/>
        <w:rPr>
          <w:rFonts w:eastAsia="Times New Roman" w:cstheme="minorHAnsi"/>
          <w:sz w:val="20"/>
          <w:szCs w:val="20"/>
          <w:u w:val="single"/>
          <w:lang w:eastAsia="en-GB"/>
        </w:rPr>
      </w:pPr>
      <w:bookmarkStart w:id="0" w:name="_Hlk19709259"/>
      <w:r w:rsidRPr="006F53F1">
        <w:rPr>
          <w:rFonts w:eastAsia="Times New Roman" w:cstheme="minorHAnsi"/>
          <w:b/>
          <w:bCs/>
          <w:sz w:val="20"/>
          <w:szCs w:val="20"/>
          <w:u w:val="single"/>
          <w:lang w:eastAsia="en-GB"/>
        </w:rPr>
        <w:t>Child Collection</w:t>
      </w:r>
    </w:p>
    <w:p w14:paraId="447A2C51" w14:textId="322AD506"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sz w:val="20"/>
          <w:szCs w:val="20"/>
          <w:lang w:eastAsia="en-GB"/>
        </w:rPr>
        <w:t>This policy is a statement of the procedures followed at Ysgubor Fach for the collection of children, to ensure their safety.</w:t>
      </w:r>
    </w:p>
    <w:p w14:paraId="1E02ED21" w14:textId="77777777" w:rsidR="00CD2230"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sz w:val="20"/>
          <w:szCs w:val="20"/>
          <w:lang w:eastAsia="en-GB"/>
        </w:rPr>
        <w:t>No children will be released from our care if staff are not informed of the person collecting the child.</w:t>
      </w:r>
    </w:p>
    <w:p w14:paraId="2993D801" w14:textId="558513A3" w:rsidR="006F53F1" w:rsidRPr="006F53F1" w:rsidRDefault="006F53F1" w:rsidP="00CD2230">
      <w:pPr>
        <w:shd w:val="clear" w:color="auto" w:fill="FFFFFF"/>
        <w:spacing w:before="240" w:after="240" w:line="240" w:lineRule="auto"/>
        <w:rPr>
          <w:rFonts w:eastAsia="Times New Roman" w:cstheme="minorHAnsi"/>
          <w:sz w:val="20"/>
          <w:szCs w:val="20"/>
          <w:lang w:eastAsia="en-GB"/>
        </w:rPr>
      </w:pPr>
      <w:r>
        <w:rPr>
          <w:rFonts w:eastAsia="Times New Roman" w:cstheme="minorHAnsi"/>
          <w:sz w:val="20"/>
          <w:szCs w:val="20"/>
          <w:lang w:eastAsia="en-GB"/>
        </w:rPr>
        <w:t xml:space="preserve">If a new person is collecting the child that we have not met before, the parents need to inform us of this, their name and give the person who is collecting the child their unique password before we allow the child to leave with them. </w:t>
      </w:r>
    </w:p>
    <w:p w14:paraId="714FCC53" w14:textId="77777777"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b/>
          <w:bCs/>
          <w:sz w:val="20"/>
          <w:szCs w:val="20"/>
          <w:lang w:eastAsia="en-GB"/>
        </w:rPr>
        <w:t>Admission Information</w:t>
      </w:r>
    </w:p>
    <w:p w14:paraId="1D5E74FB" w14:textId="770CC114"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sz w:val="20"/>
          <w:szCs w:val="20"/>
          <w:lang w:eastAsia="en-GB"/>
        </w:rPr>
        <w:t xml:space="preserve">When children start at </w:t>
      </w:r>
      <w:r w:rsidR="00D97245" w:rsidRPr="006F53F1">
        <w:rPr>
          <w:rFonts w:eastAsia="Times New Roman" w:cstheme="minorHAnsi"/>
          <w:sz w:val="20"/>
          <w:szCs w:val="20"/>
          <w:lang w:eastAsia="en-GB"/>
        </w:rPr>
        <w:t>Ysgubor Fach</w:t>
      </w:r>
      <w:r w:rsidRPr="006F53F1">
        <w:rPr>
          <w:rFonts w:eastAsia="Times New Roman" w:cstheme="minorHAnsi"/>
          <w:sz w:val="20"/>
          <w:szCs w:val="20"/>
          <w:lang w:eastAsia="en-GB"/>
        </w:rPr>
        <w:t>, parents are asked to fill in information about their child.  Details are completed about the people who will be collecting their child.  This information is then filed and used to identify the designated person(s).</w:t>
      </w:r>
    </w:p>
    <w:p w14:paraId="4BBA7928" w14:textId="77777777"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b/>
          <w:bCs/>
          <w:sz w:val="20"/>
          <w:szCs w:val="20"/>
          <w:lang w:eastAsia="en-GB"/>
        </w:rPr>
        <w:t>Password</w:t>
      </w:r>
    </w:p>
    <w:p w14:paraId="4BC6C14E" w14:textId="1AB18043"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sz w:val="20"/>
          <w:szCs w:val="20"/>
          <w:lang w:eastAsia="en-GB"/>
        </w:rPr>
        <w:t>Parents are asked</w:t>
      </w:r>
      <w:r w:rsidR="00BB66B8" w:rsidRPr="006F53F1">
        <w:rPr>
          <w:rFonts w:eastAsia="Times New Roman" w:cstheme="minorHAnsi"/>
          <w:sz w:val="20"/>
          <w:szCs w:val="20"/>
          <w:lang w:eastAsia="en-GB"/>
        </w:rPr>
        <w:t xml:space="preserve"> on the registration’s forms</w:t>
      </w:r>
      <w:r w:rsidRPr="006F53F1">
        <w:rPr>
          <w:rFonts w:eastAsia="Times New Roman" w:cstheme="minorHAnsi"/>
          <w:sz w:val="20"/>
          <w:szCs w:val="20"/>
          <w:lang w:eastAsia="en-GB"/>
        </w:rPr>
        <w:t xml:space="preserve"> for a memorable password, which is </w:t>
      </w:r>
      <w:r w:rsidR="00BB66B8" w:rsidRPr="006F53F1">
        <w:rPr>
          <w:rFonts w:eastAsia="Times New Roman" w:cstheme="minorHAnsi"/>
          <w:sz w:val="20"/>
          <w:szCs w:val="20"/>
          <w:lang w:eastAsia="en-GB"/>
        </w:rPr>
        <w:t xml:space="preserve">noted in their children’s files, </w:t>
      </w:r>
      <w:proofErr w:type="gramStart"/>
      <w:r w:rsidR="00BB66B8" w:rsidRPr="006F53F1">
        <w:rPr>
          <w:rFonts w:eastAsia="Times New Roman" w:cstheme="minorHAnsi"/>
          <w:sz w:val="20"/>
          <w:szCs w:val="20"/>
          <w:lang w:eastAsia="en-GB"/>
        </w:rPr>
        <w:t>and also</w:t>
      </w:r>
      <w:proofErr w:type="gramEnd"/>
      <w:r w:rsidR="00BB66B8" w:rsidRPr="006F53F1">
        <w:rPr>
          <w:rFonts w:eastAsia="Times New Roman" w:cstheme="minorHAnsi"/>
          <w:sz w:val="20"/>
          <w:szCs w:val="20"/>
          <w:lang w:eastAsia="en-GB"/>
        </w:rPr>
        <w:t xml:space="preserve"> printed and displayed in the toddler room </w:t>
      </w:r>
      <w:r w:rsidR="006F53F1" w:rsidRPr="006F53F1">
        <w:rPr>
          <w:rFonts w:eastAsia="Times New Roman" w:cstheme="minorHAnsi"/>
          <w:sz w:val="20"/>
          <w:szCs w:val="20"/>
          <w:lang w:eastAsia="en-GB"/>
        </w:rPr>
        <w:t>storeroom</w:t>
      </w:r>
      <w:r w:rsidR="00BB66B8" w:rsidRPr="006F53F1">
        <w:rPr>
          <w:rFonts w:eastAsia="Times New Roman" w:cstheme="minorHAnsi"/>
          <w:sz w:val="20"/>
          <w:szCs w:val="20"/>
          <w:lang w:eastAsia="en-GB"/>
        </w:rPr>
        <w:t>, to be easily accessible for the staff but also in a place which is not on display to visitors to keep in line with GDPR</w:t>
      </w:r>
      <w:r w:rsidRPr="006F53F1">
        <w:rPr>
          <w:rFonts w:eastAsia="Times New Roman" w:cstheme="minorHAnsi"/>
          <w:sz w:val="20"/>
          <w:szCs w:val="20"/>
          <w:lang w:eastAsia="en-GB"/>
        </w:rPr>
        <w:t>.  Parents are asked to give the password only to the people they wish to collect their child.</w:t>
      </w:r>
    </w:p>
    <w:p w14:paraId="22F2BC02" w14:textId="77777777"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b/>
          <w:bCs/>
          <w:sz w:val="20"/>
          <w:szCs w:val="20"/>
          <w:lang w:eastAsia="en-GB"/>
        </w:rPr>
        <w:t>Suitable People/Identification of Individuals</w:t>
      </w:r>
    </w:p>
    <w:p w14:paraId="55235711" w14:textId="7754FFB5" w:rsidR="00CD2230" w:rsidRPr="006F53F1" w:rsidRDefault="00CD2230" w:rsidP="00440736">
      <w:pPr>
        <w:numPr>
          <w:ilvl w:val="0"/>
          <w:numId w:val="3"/>
        </w:numPr>
        <w:shd w:val="clear" w:color="auto" w:fill="FFFFFF"/>
        <w:spacing w:before="100" w:beforeAutospacing="1" w:after="100" w:afterAutospacing="1" w:line="240" w:lineRule="auto"/>
        <w:ind w:left="0"/>
        <w:rPr>
          <w:rFonts w:eastAsia="Times New Roman" w:cstheme="minorHAnsi"/>
          <w:sz w:val="20"/>
          <w:szCs w:val="20"/>
          <w:lang w:eastAsia="en-GB"/>
        </w:rPr>
      </w:pPr>
      <w:r w:rsidRPr="006F53F1">
        <w:rPr>
          <w:rFonts w:eastAsia="Times New Roman" w:cstheme="minorHAnsi"/>
          <w:sz w:val="20"/>
          <w:szCs w:val="20"/>
          <w:lang w:eastAsia="en-GB"/>
        </w:rPr>
        <w:t>It is the policy of</w:t>
      </w:r>
      <w:r w:rsidR="00440736" w:rsidRPr="006F53F1">
        <w:rPr>
          <w:rFonts w:eastAsia="Times New Roman" w:cstheme="minorHAnsi"/>
          <w:sz w:val="20"/>
          <w:szCs w:val="20"/>
          <w:lang w:eastAsia="en-GB"/>
        </w:rPr>
        <w:t xml:space="preserve"> Ysgubor Fach </w:t>
      </w:r>
      <w:r w:rsidRPr="006F53F1">
        <w:rPr>
          <w:rFonts w:eastAsia="Times New Roman" w:cstheme="minorHAnsi"/>
          <w:sz w:val="20"/>
          <w:szCs w:val="20"/>
          <w:lang w:eastAsia="en-GB"/>
        </w:rPr>
        <w:t>that no person under the age of 16 years can collect a child</w:t>
      </w:r>
      <w:r w:rsidR="00440736" w:rsidRPr="006F53F1">
        <w:rPr>
          <w:rFonts w:eastAsia="Times New Roman" w:cstheme="minorHAnsi"/>
          <w:sz w:val="20"/>
          <w:szCs w:val="20"/>
          <w:lang w:eastAsia="en-GB"/>
        </w:rPr>
        <w:t>.</w:t>
      </w:r>
    </w:p>
    <w:p w14:paraId="47D005CF" w14:textId="17DAA812" w:rsidR="00CD2230" w:rsidRPr="006F53F1" w:rsidRDefault="00CD2230" w:rsidP="00CD2230">
      <w:pPr>
        <w:numPr>
          <w:ilvl w:val="0"/>
          <w:numId w:val="4"/>
        </w:numPr>
        <w:shd w:val="clear" w:color="auto" w:fill="FFFFFF"/>
        <w:spacing w:before="100" w:beforeAutospacing="1" w:after="100" w:afterAutospacing="1" w:line="240" w:lineRule="auto"/>
        <w:ind w:left="0"/>
        <w:rPr>
          <w:rFonts w:eastAsia="Times New Roman" w:cstheme="minorHAnsi"/>
          <w:sz w:val="20"/>
          <w:szCs w:val="20"/>
          <w:lang w:eastAsia="en-GB"/>
        </w:rPr>
      </w:pPr>
      <w:r w:rsidRPr="006F53F1">
        <w:rPr>
          <w:rFonts w:eastAsia="Times New Roman" w:cstheme="minorHAnsi"/>
          <w:sz w:val="20"/>
          <w:szCs w:val="20"/>
          <w:lang w:eastAsia="en-GB"/>
        </w:rPr>
        <w:lastRenderedPageBreak/>
        <w:t xml:space="preserve">If staff feel that the parent/carer collecting a child may be under the influence of either alcohol or drugs and the safety and well-being of the child may be compromised, the staff must inform the </w:t>
      </w:r>
      <w:r w:rsidR="00440736" w:rsidRPr="006F53F1">
        <w:rPr>
          <w:rFonts w:eastAsia="Times New Roman" w:cstheme="minorHAnsi"/>
          <w:sz w:val="20"/>
          <w:szCs w:val="20"/>
          <w:lang w:eastAsia="en-GB"/>
        </w:rPr>
        <w:t xml:space="preserve">person-in-charge </w:t>
      </w:r>
      <w:r w:rsidRPr="006F53F1">
        <w:rPr>
          <w:rFonts w:eastAsia="Times New Roman" w:cstheme="minorHAnsi"/>
          <w:sz w:val="20"/>
          <w:szCs w:val="20"/>
          <w:lang w:eastAsia="en-GB"/>
        </w:rPr>
        <w:t>who will assess the situation.  If it is felt that the parent/carer appears unable to take responsibility for the child, they will take appropriate action.  This may include contacting another person on the emergency contact list/member of the family.  If another designated person is not available, then</w:t>
      </w:r>
      <w:r w:rsidR="00440736" w:rsidRPr="006F53F1">
        <w:rPr>
          <w:rFonts w:eastAsia="Times New Roman" w:cstheme="minorHAnsi"/>
          <w:sz w:val="20"/>
          <w:szCs w:val="20"/>
          <w:lang w:eastAsia="en-GB"/>
        </w:rPr>
        <w:t xml:space="preserve"> Child Protection </w:t>
      </w:r>
      <w:r w:rsidRPr="006F53F1">
        <w:rPr>
          <w:rFonts w:eastAsia="Times New Roman" w:cstheme="minorHAnsi"/>
          <w:sz w:val="20"/>
          <w:szCs w:val="20"/>
          <w:lang w:eastAsia="en-GB"/>
        </w:rPr>
        <w:t>or the police will be contacted.</w:t>
      </w:r>
    </w:p>
    <w:p w14:paraId="127BBFDA" w14:textId="77777777"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b/>
          <w:bCs/>
          <w:sz w:val="20"/>
          <w:szCs w:val="20"/>
          <w:lang w:eastAsia="en-GB"/>
        </w:rPr>
        <w:t>Relationship breakdown of parents / guardians</w:t>
      </w:r>
    </w:p>
    <w:p w14:paraId="307BC605" w14:textId="5017C667" w:rsidR="00CD2230" w:rsidRPr="006F53F1" w:rsidRDefault="00915BC5"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sz w:val="20"/>
          <w:szCs w:val="20"/>
          <w:lang w:eastAsia="en-GB"/>
        </w:rPr>
        <w:t>Ysgubor Fach</w:t>
      </w:r>
      <w:r w:rsidR="00CD2230" w:rsidRPr="006F53F1">
        <w:rPr>
          <w:rFonts w:eastAsia="Times New Roman" w:cstheme="minorHAnsi"/>
          <w:sz w:val="20"/>
          <w:szCs w:val="20"/>
          <w:lang w:eastAsia="en-GB"/>
        </w:rPr>
        <w:t xml:space="preserve"> has a clearly defined procedure, which is followed in the event of the relationship between a child’s parents or guardians breaking down.</w:t>
      </w:r>
    </w:p>
    <w:p w14:paraId="0871D8DD" w14:textId="77777777" w:rsidR="006F53F1" w:rsidRPr="00B755F3" w:rsidRDefault="00CD2230" w:rsidP="006F53F1">
      <w:pPr>
        <w:numPr>
          <w:ilvl w:val="0"/>
          <w:numId w:val="5"/>
        </w:numPr>
        <w:shd w:val="clear" w:color="auto" w:fill="FFFFFF"/>
        <w:spacing w:before="100" w:beforeAutospacing="1" w:after="100" w:afterAutospacing="1" w:line="240" w:lineRule="auto"/>
        <w:ind w:left="0"/>
        <w:rPr>
          <w:rFonts w:eastAsia="Times New Roman" w:cstheme="minorHAnsi"/>
          <w:sz w:val="20"/>
          <w:szCs w:val="20"/>
          <w:highlight w:val="yellow"/>
          <w:lang w:eastAsia="en-GB"/>
        </w:rPr>
      </w:pPr>
      <w:r w:rsidRPr="00B755F3">
        <w:rPr>
          <w:rFonts w:eastAsia="Times New Roman" w:cstheme="minorHAnsi"/>
          <w:sz w:val="20"/>
          <w:szCs w:val="20"/>
          <w:highlight w:val="yellow"/>
          <w:lang w:eastAsia="en-GB"/>
        </w:rPr>
        <w:t>Unless there is a court order, of which the school must have a copy, preventing one parent’s contact to the child we are unable to legally deny access.</w:t>
      </w:r>
    </w:p>
    <w:p w14:paraId="0DD95921" w14:textId="77777777" w:rsidR="006F53F1" w:rsidRPr="00B755F3" w:rsidRDefault="00CD2230" w:rsidP="006F53F1">
      <w:pPr>
        <w:numPr>
          <w:ilvl w:val="0"/>
          <w:numId w:val="5"/>
        </w:numPr>
        <w:shd w:val="clear" w:color="auto" w:fill="FFFFFF"/>
        <w:spacing w:before="100" w:beforeAutospacing="1" w:after="100" w:afterAutospacing="1" w:line="240" w:lineRule="auto"/>
        <w:ind w:left="0"/>
        <w:rPr>
          <w:rFonts w:eastAsia="Times New Roman" w:cstheme="minorHAnsi"/>
          <w:sz w:val="20"/>
          <w:szCs w:val="20"/>
          <w:highlight w:val="yellow"/>
          <w:lang w:eastAsia="en-GB"/>
        </w:rPr>
      </w:pPr>
      <w:r w:rsidRPr="00B755F3">
        <w:rPr>
          <w:rFonts w:eastAsia="Times New Roman" w:cstheme="minorHAnsi"/>
          <w:sz w:val="20"/>
          <w:szCs w:val="20"/>
          <w:highlight w:val="yellow"/>
          <w:lang w:eastAsia="en-GB"/>
        </w:rPr>
        <w:t xml:space="preserve">Should a parent of concern ask to access their child, we will contact the first parent to come to </w:t>
      </w:r>
      <w:r w:rsidR="00440736" w:rsidRPr="00B755F3">
        <w:rPr>
          <w:rFonts w:eastAsia="Times New Roman" w:cstheme="minorHAnsi"/>
          <w:sz w:val="20"/>
          <w:szCs w:val="20"/>
          <w:highlight w:val="yellow"/>
          <w:lang w:eastAsia="en-GB"/>
        </w:rPr>
        <w:t xml:space="preserve">the nursery </w:t>
      </w:r>
      <w:r w:rsidRPr="00B755F3">
        <w:rPr>
          <w:rFonts w:eastAsia="Times New Roman" w:cstheme="minorHAnsi"/>
          <w:sz w:val="20"/>
          <w:szCs w:val="20"/>
          <w:highlight w:val="yellow"/>
          <w:lang w:eastAsia="en-GB"/>
        </w:rPr>
        <w:t>as soon as possible, explaining this procedure and asking the second parent to wait.</w:t>
      </w:r>
    </w:p>
    <w:p w14:paraId="67F48FB8" w14:textId="76008ACA" w:rsidR="00CD2230" w:rsidRPr="00B755F3" w:rsidRDefault="00CD2230" w:rsidP="006F53F1">
      <w:pPr>
        <w:numPr>
          <w:ilvl w:val="0"/>
          <w:numId w:val="5"/>
        </w:numPr>
        <w:shd w:val="clear" w:color="auto" w:fill="FFFFFF"/>
        <w:spacing w:before="100" w:beforeAutospacing="1" w:after="100" w:afterAutospacing="1" w:line="240" w:lineRule="auto"/>
        <w:ind w:left="0"/>
        <w:rPr>
          <w:rFonts w:eastAsia="Times New Roman" w:cstheme="minorHAnsi"/>
          <w:sz w:val="20"/>
          <w:szCs w:val="20"/>
          <w:highlight w:val="yellow"/>
          <w:lang w:eastAsia="en-GB"/>
        </w:rPr>
      </w:pPr>
      <w:r w:rsidRPr="00B755F3">
        <w:rPr>
          <w:rFonts w:eastAsia="Times New Roman" w:cstheme="minorHAnsi"/>
          <w:sz w:val="20"/>
          <w:szCs w:val="20"/>
          <w:highlight w:val="yellow"/>
          <w:lang w:eastAsia="en-GB"/>
        </w:rPr>
        <w:t xml:space="preserve">If there is concern about violent or aggressive behaviour from either </w:t>
      </w:r>
      <w:r w:rsidR="00915BC5" w:rsidRPr="00B755F3">
        <w:rPr>
          <w:rFonts w:eastAsia="Times New Roman" w:cstheme="minorHAnsi"/>
          <w:sz w:val="20"/>
          <w:szCs w:val="20"/>
          <w:highlight w:val="yellow"/>
          <w:lang w:eastAsia="en-GB"/>
        </w:rPr>
        <w:t>parent,</w:t>
      </w:r>
      <w:r w:rsidRPr="00B755F3">
        <w:rPr>
          <w:rFonts w:eastAsia="Times New Roman" w:cstheme="minorHAnsi"/>
          <w:sz w:val="20"/>
          <w:szCs w:val="20"/>
          <w:highlight w:val="yellow"/>
          <w:lang w:eastAsia="en-GB"/>
        </w:rPr>
        <w:t xml:space="preserve"> we will seek advice from the police and follow their recommendations.  We will follow guidance within our policy on violence.</w:t>
      </w:r>
    </w:p>
    <w:p w14:paraId="2C3A6B86" w14:textId="2122A90F"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b/>
          <w:bCs/>
          <w:sz w:val="20"/>
          <w:szCs w:val="20"/>
          <w:lang w:eastAsia="en-GB"/>
        </w:rPr>
        <w:t xml:space="preserve">Failure to collect a </w:t>
      </w:r>
      <w:r w:rsidR="006F53F1" w:rsidRPr="006F53F1">
        <w:rPr>
          <w:rFonts w:eastAsia="Times New Roman" w:cstheme="minorHAnsi"/>
          <w:b/>
          <w:bCs/>
          <w:sz w:val="20"/>
          <w:szCs w:val="20"/>
          <w:lang w:eastAsia="en-GB"/>
        </w:rPr>
        <w:t>child.</w:t>
      </w:r>
    </w:p>
    <w:p w14:paraId="583BB9D0" w14:textId="77777777" w:rsidR="00CD2230" w:rsidRPr="006F53F1" w:rsidRDefault="00CD2230" w:rsidP="00CD2230">
      <w:pPr>
        <w:shd w:val="clear" w:color="auto" w:fill="FFFFFF"/>
        <w:spacing w:before="240" w:after="240" w:line="240" w:lineRule="auto"/>
        <w:rPr>
          <w:rFonts w:eastAsia="Times New Roman" w:cstheme="minorHAnsi"/>
          <w:sz w:val="20"/>
          <w:szCs w:val="20"/>
          <w:lang w:eastAsia="en-GB"/>
        </w:rPr>
      </w:pPr>
      <w:r w:rsidRPr="006F53F1">
        <w:rPr>
          <w:rFonts w:eastAsia="Times New Roman" w:cstheme="minorHAnsi"/>
          <w:sz w:val="20"/>
          <w:szCs w:val="20"/>
          <w:lang w:eastAsia="en-GB"/>
        </w:rPr>
        <w:t>In the event of a parent / carer failing to collect a child the procedure set out below will be followed:</w:t>
      </w:r>
    </w:p>
    <w:p w14:paraId="06543B01" w14:textId="3741F9F7" w:rsidR="00CD2230" w:rsidRPr="006F53F1" w:rsidRDefault="00CD2230" w:rsidP="00CD2230">
      <w:pPr>
        <w:numPr>
          <w:ilvl w:val="0"/>
          <w:numId w:val="7"/>
        </w:numPr>
        <w:shd w:val="clear" w:color="auto" w:fill="FFFFFF"/>
        <w:spacing w:before="100" w:beforeAutospacing="1" w:after="100" w:afterAutospacing="1" w:line="240" w:lineRule="auto"/>
        <w:ind w:left="0"/>
        <w:rPr>
          <w:rFonts w:eastAsia="Times New Roman" w:cstheme="minorHAnsi"/>
          <w:sz w:val="20"/>
          <w:szCs w:val="20"/>
          <w:lang w:eastAsia="en-GB"/>
        </w:rPr>
      </w:pPr>
      <w:r w:rsidRPr="006F53F1">
        <w:rPr>
          <w:rFonts w:eastAsia="Times New Roman" w:cstheme="minorHAnsi"/>
          <w:sz w:val="20"/>
          <w:szCs w:val="20"/>
          <w:lang w:eastAsia="en-GB"/>
        </w:rPr>
        <w:t xml:space="preserve">All contact numbers for parents/carers are repeatedly contacted and messages </w:t>
      </w:r>
      <w:r w:rsidR="006F53F1" w:rsidRPr="006F53F1">
        <w:rPr>
          <w:rFonts w:eastAsia="Times New Roman" w:cstheme="minorHAnsi"/>
          <w:sz w:val="20"/>
          <w:szCs w:val="20"/>
          <w:lang w:eastAsia="en-GB"/>
        </w:rPr>
        <w:t>left.</w:t>
      </w:r>
    </w:p>
    <w:p w14:paraId="168953F5" w14:textId="77777777" w:rsidR="006F53F1" w:rsidRDefault="00CD2230" w:rsidP="006F53F1">
      <w:pPr>
        <w:numPr>
          <w:ilvl w:val="0"/>
          <w:numId w:val="7"/>
        </w:numPr>
        <w:shd w:val="clear" w:color="auto" w:fill="FFFFFF"/>
        <w:spacing w:before="100" w:beforeAutospacing="1" w:after="100" w:afterAutospacing="1" w:line="240" w:lineRule="auto"/>
        <w:ind w:left="0"/>
        <w:rPr>
          <w:rFonts w:eastAsia="Times New Roman" w:cstheme="minorHAnsi"/>
          <w:sz w:val="20"/>
          <w:szCs w:val="20"/>
          <w:lang w:eastAsia="en-GB"/>
        </w:rPr>
      </w:pPr>
      <w:r w:rsidRPr="006F53F1">
        <w:rPr>
          <w:rFonts w:eastAsia="Times New Roman" w:cstheme="minorHAnsi"/>
          <w:sz w:val="20"/>
          <w:szCs w:val="20"/>
          <w:lang w:eastAsia="en-GB"/>
        </w:rPr>
        <w:t>Further</w:t>
      </w:r>
      <w:r w:rsidR="00456D06" w:rsidRPr="006F53F1">
        <w:rPr>
          <w:rFonts w:eastAsia="Times New Roman" w:cstheme="minorHAnsi"/>
          <w:sz w:val="20"/>
          <w:szCs w:val="20"/>
          <w:lang w:eastAsia="en-GB"/>
        </w:rPr>
        <w:t xml:space="preserve"> </w:t>
      </w:r>
      <w:r w:rsidRPr="006F53F1">
        <w:rPr>
          <w:rFonts w:eastAsia="Times New Roman" w:cstheme="minorHAnsi"/>
          <w:sz w:val="20"/>
          <w:szCs w:val="20"/>
          <w:lang w:eastAsia="en-GB"/>
        </w:rPr>
        <w:t xml:space="preserve">emergency contact numbers are </w:t>
      </w:r>
      <w:r w:rsidR="006F53F1" w:rsidRPr="006F53F1">
        <w:rPr>
          <w:rFonts w:eastAsia="Times New Roman" w:cstheme="minorHAnsi"/>
          <w:sz w:val="20"/>
          <w:szCs w:val="20"/>
          <w:lang w:eastAsia="en-GB"/>
        </w:rPr>
        <w:t>tried.</w:t>
      </w:r>
    </w:p>
    <w:p w14:paraId="5C807709" w14:textId="77777777" w:rsidR="006F53F1" w:rsidRDefault="00CD2230" w:rsidP="006F53F1">
      <w:pPr>
        <w:numPr>
          <w:ilvl w:val="0"/>
          <w:numId w:val="7"/>
        </w:numPr>
        <w:shd w:val="clear" w:color="auto" w:fill="FFFFFF"/>
        <w:spacing w:before="100" w:beforeAutospacing="1" w:after="100" w:afterAutospacing="1" w:line="240" w:lineRule="auto"/>
        <w:ind w:left="0"/>
        <w:rPr>
          <w:rFonts w:eastAsia="Times New Roman" w:cstheme="minorHAnsi"/>
          <w:sz w:val="20"/>
          <w:szCs w:val="20"/>
          <w:lang w:eastAsia="en-GB"/>
        </w:rPr>
      </w:pPr>
      <w:r w:rsidRPr="006F53F1">
        <w:rPr>
          <w:rFonts w:eastAsia="Times New Roman" w:cstheme="minorHAnsi"/>
          <w:sz w:val="20"/>
          <w:szCs w:val="20"/>
          <w:lang w:eastAsia="en-GB"/>
        </w:rPr>
        <w:t xml:space="preserve">If in the event of a child not being collected and following </w:t>
      </w:r>
      <w:r w:rsidR="00BB66B8" w:rsidRPr="006F53F1">
        <w:rPr>
          <w:rFonts w:eastAsia="Times New Roman" w:cstheme="minorHAnsi"/>
          <w:sz w:val="20"/>
          <w:szCs w:val="20"/>
          <w:lang w:eastAsia="en-GB"/>
        </w:rPr>
        <w:t>6.30</w:t>
      </w:r>
      <w:r w:rsidRPr="006F53F1">
        <w:rPr>
          <w:rFonts w:eastAsia="Times New Roman" w:cstheme="minorHAnsi"/>
          <w:sz w:val="20"/>
          <w:szCs w:val="20"/>
          <w:lang w:eastAsia="en-GB"/>
        </w:rPr>
        <w:t>pm</w:t>
      </w:r>
      <w:r w:rsidR="00456D06" w:rsidRPr="006F53F1">
        <w:rPr>
          <w:rFonts w:eastAsia="Times New Roman" w:cstheme="minorHAnsi"/>
          <w:sz w:val="20"/>
          <w:szCs w:val="20"/>
          <w:lang w:eastAsia="en-GB"/>
        </w:rPr>
        <w:t>, S</w:t>
      </w:r>
      <w:r w:rsidRPr="006F53F1">
        <w:rPr>
          <w:rFonts w:eastAsia="Times New Roman" w:cstheme="minorHAnsi"/>
          <w:sz w:val="20"/>
          <w:szCs w:val="20"/>
          <w:lang w:eastAsia="en-GB"/>
        </w:rPr>
        <w:t>ocial Care and/or the police will be notified of a non-collection and the matter will be handed over to their care</w:t>
      </w:r>
      <w:r w:rsidR="00456D06" w:rsidRPr="006F53F1">
        <w:rPr>
          <w:rFonts w:eastAsia="Times New Roman" w:cstheme="minorHAnsi"/>
          <w:sz w:val="20"/>
          <w:szCs w:val="20"/>
          <w:lang w:eastAsia="en-GB"/>
        </w:rPr>
        <w:t>.</w:t>
      </w:r>
    </w:p>
    <w:p w14:paraId="35EE4CFE" w14:textId="2C97F436" w:rsidR="00143D53" w:rsidRPr="006F53F1" w:rsidRDefault="00456D06" w:rsidP="006F53F1">
      <w:pPr>
        <w:numPr>
          <w:ilvl w:val="0"/>
          <w:numId w:val="7"/>
        </w:numPr>
        <w:shd w:val="clear" w:color="auto" w:fill="FFFFFF"/>
        <w:spacing w:before="100" w:beforeAutospacing="1" w:after="100" w:afterAutospacing="1" w:line="240" w:lineRule="auto"/>
        <w:ind w:left="0"/>
        <w:rPr>
          <w:rFonts w:eastAsia="Times New Roman" w:cstheme="minorHAnsi"/>
          <w:sz w:val="20"/>
          <w:szCs w:val="20"/>
          <w:lang w:eastAsia="en-GB"/>
        </w:rPr>
      </w:pPr>
      <w:r w:rsidRPr="006F53F1">
        <w:rPr>
          <w:rFonts w:eastAsia="Times New Roman" w:cstheme="minorHAnsi"/>
          <w:sz w:val="20"/>
          <w:szCs w:val="20"/>
          <w:lang w:eastAsia="en-GB"/>
        </w:rPr>
        <w:t xml:space="preserve">At no time </w:t>
      </w:r>
      <w:r w:rsidR="00CD2230" w:rsidRPr="006F53F1">
        <w:rPr>
          <w:rFonts w:eastAsia="Times New Roman" w:cstheme="minorHAnsi"/>
          <w:sz w:val="20"/>
          <w:szCs w:val="20"/>
          <w:lang w:eastAsia="en-GB"/>
        </w:rPr>
        <w:t>must a child be taken by a person not known by the</w:t>
      </w:r>
      <w:r w:rsidRPr="006F53F1">
        <w:rPr>
          <w:rFonts w:eastAsia="Times New Roman" w:cstheme="minorHAnsi"/>
          <w:sz w:val="20"/>
          <w:szCs w:val="20"/>
          <w:lang w:eastAsia="en-GB"/>
        </w:rPr>
        <w:t xml:space="preserve"> nursery.</w:t>
      </w:r>
    </w:p>
    <w:p w14:paraId="47CFBE53" w14:textId="66A69BA4" w:rsidR="00143D53" w:rsidRPr="006F53F1" w:rsidRDefault="00143D53" w:rsidP="00143D53">
      <w:pPr>
        <w:shd w:val="clear" w:color="auto" w:fill="FFFFFF"/>
        <w:spacing w:before="100" w:beforeAutospacing="1" w:after="100" w:afterAutospacing="1" w:line="240" w:lineRule="auto"/>
        <w:rPr>
          <w:rFonts w:eastAsia="Times New Roman" w:cstheme="minorHAnsi"/>
          <w:sz w:val="20"/>
          <w:szCs w:val="20"/>
          <w:u w:val="single"/>
          <w:lang w:eastAsia="en-GB"/>
        </w:rPr>
      </w:pPr>
      <w:r w:rsidRPr="006F53F1">
        <w:rPr>
          <w:rFonts w:eastAsia="Times New Roman" w:cstheme="minorHAnsi"/>
          <w:sz w:val="20"/>
          <w:szCs w:val="20"/>
          <w:u w:val="single"/>
          <w:lang w:eastAsia="en-GB"/>
        </w:rPr>
        <w:t>Procedure for late pickup:</w:t>
      </w:r>
    </w:p>
    <w:p w14:paraId="20ADD692" w14:textId="3F7AD668" w:rsidR="00143D53" w:rsidRDefault="00143D53" w:rsidP="006F53F1">
      <w:pPr>
        <w:rPr>
          <w:rFonts w:cstheme="minorHAnsi"/>
          <w:sz w:val="20"/>
          <w:szCs w:val="20"/>
        </w:rPr>
      </w:pPr>
      <w:r w:rsidRPr="006F53F1">
        <w:rPr>
          <w:rFonts w:cstheme="minorHAnsi"/>
          <w:sz w:val="20"/>
          <w:szCs w:val="20"/>
        </w:rPr>
        <w:t xml:space="preserve">If the parent calls ahead of time and explains that they may be late because of an emergency or another reason the child will be kept at the Nursery until the agreed time. If no contact has been made by the parent and the child has not been picked up the Nursery Assistant will begin calling the emergency numbers on the child’s registration form. If the child has not been picked up after </w:t>
      </w:r>
      <w:r w:rsidR="00BB66B8" w:rsidRPr="006F53F1">
        <w:rPr>
          <w:rFonts w:cstheme="minorHAnsi"/>
          <w:sz w:val="20"/>
          <w:szCs w:val="20"/>
        </w:rPr>
        <w:t>half an</w:t>
      </w:r>
      <w:r w:rsidR="00915BC5" w:rsidRPr="006F53F1">
        <w:rPr>
          <w:rFonts w:cstheme="minorHAnsi"/>
          <w:sz w:val="20"/>
          <w:szCs w:val="20"/>
        </w:rPr>
        <w:t xml:space="preserve"> hour</w:t>
      </w:r>
      <w:r w:rsidRPr="006F53F1">
        <w:rPr>
          <w:rFonts w:cstheme="minorHAnsi"/>
          <w:sz w:val="20"/>
          <w:szCs w:val="20"/>
        </w:rPr>
        <w:t xml:space="preserve"> and there has still been no contact with a parent or emergency person, social services or the police will be </w:t>
      </w:r>
      <w:r w:rsidR="006F53F1" w:rsidRPr="006F53F1">
        <w:rPr>
          <w:rFonts w:cstheme="minorHAnsi"/>
          <w:sz w:val="20"/>
          <w:szCs w:val="20"/>
        </w:rPr>
        <w:t>called,</w:t>
      </w:r>
      <w:r w:rsidRPr="006F53F1">
        <w:rPr>
          <w:rFonts w:cstheme="minorHAnsi"/>
          <w:sz w:val="20"/>
          <w:szCs w:val="20"/>
        </w:rPr>
        <w:t xml:space="preserve"> and the child will be removed under their protection.</w:t>
      </w:r>
    </w:p>
    <w:p w14:paraId="5CB0F1F6" w14:textId="421C6768" w:rsidR="006F53F1" w:rsidRPr="006F53F1" w:rsidRDefault="006F53F1" w:rsidP="006F53F1">
      <w:pPr>
        <w:rPr>
          <w:rFonts w:cstheme="minorHAnsi"/>
          <w:sz w:val="20"/>
          <w:szCs w:val="20"/>
        </w:rPr>
      </w:pPr>
      <w:r>
        <w:rPr>
          <w:rFonts w:cstheme="minorHAnsi"/>
          <w:sz w:val="20"/>
          <w:szCs w:val="20"/>
        </w:rPr>
        <w:t xml:space="preserve">Late fee’s will be applied to the invoice for any child not picked up before or at 6pm. The late payment fee is £8 per 5 minutes the parent is late. </w:t>
      </w:r>
    </w:p>
    <w:p w14:paraId="654689BF" w14:textId="3AAEBB21" w:rsidR="00A81442" w:rsidRPr="006F53F1" w:rsidRDefault="00A81442" w:rsidP="00A81442">
      <w:pPr>
        <w:rPr>
          <w:rFonts w:cstheme="minorHAnsi"/>
          <w:i/>
          <w:iCs/>
          <w:sz w:val="20"/>
          <w:szCs w:val="20"/>
        </w:rPr>
      </w:pPr>
      <w:r w:rsidRPr="006F53F1">
        <w:rPr>
          <w:rFonts w:cstheme="minorHAnsi"/>
          <w:i/>
          <w:iCs/>
          <w:sz w:val="20"/>
          <w:szCs w:val="20"/>
        </w:rPr>
        <w:t>Our Policies and Procedures are reviewed yearly.</w:t>
      </w:r>
    </w:p>
    <w:p w14:paraId="5E1F5E25" w14:textId="77777777" w:rsidR="00A81442" w:rsidRPr="006F53F1" w:rsidRDefault="00A81442" w:rsidP="00A81442">
      <w:pPr>
        <w:rPr>
          <w:rFonts w:cstheme="minorHAnsi"/>
          <w:i/>
          <w:iCs/>
          <w:sz w:val="20"/>
          <w:szCs w:val="20"/>
        </w:rPr>
      </w:pPr>
      <w:r w:rsidRPr="006F53F1">
        <w:rPr>
          <w:rFonts w:cstheme="minorHAnsi"/>
          <w:i/>
          <w:iCs/>
          <w:sz w:val="20"/>
          <w:szCs w:val="20"/>
        </w:rPr>
        <w:t>Many Thanks,</w:t>
      </w:r>
    </w:p>
    <w:p w14:paraId="259F2476" w14:textId="2457B155" w:rsidR="00A81442" w:rsidRPr="006F53F1" w:rsidRDefault="00A81442" w:rsidP="00456D06">
      <w:pPr>
        <w:rPr>
          <w:rFonts w:cstheme="minorHAnsi"/>
          <w:b/>
          <w:sz w:val="20"/>
          <w:szCs w:val="20"/>
        </w:rPr>
      </w:pPr>
      <w:r w:rsidRPr="006F53F1">
        <w:rPr>
          <w:rFonts w:cstheme="minorHAnsi"/>
          <w:i/>
          <w:iCs/>
          <w:sz w:val="20"/>
          <w:szCs w:val="20"/>
        </w:rPr>
        <w:t>Eleri Thomas</w:t>
      </w:r>
      <w:r w:rsidRPr="006F53F1">
        <w:rPr>
          <w:rFonts w:cstheme="minorHAnsi"/>
          <w:b/>
          <w:sz w:val="20"/>
          <w:szCs w:val="20"/>
          <w:u w:val="single"/>
        </w:rPr>
        <w:t xml:space="preserve">                                                               </w:t>
      </w:r>
      <w:bookmarkEnd w:id="0"/>
    </w:p>
    <w:sectPr w:rsidR="00A81442" w:rsidRPr="006F53F1" w:rsidSect="00A6545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43759"/>
    <w:multiLevelType w:val="hybridMultilevel"/>
    <w:tmpl w:val="34B8C7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6685353"/>
    <w:multiLevelType w:val="multilevel"/>
    <w:tmpl w:val="B082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A71C19"/>
    <w:multiLevelType w:val="multilevel"/>
    <w:tmpl w:val="529A6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8318B9"/>
    <w:multiLevelType w:val="multilevel"/>
    <w:tmpl w:val="73E6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630D7D"/>
    <w:multiLevelType w:val="multilevel"/>
    <w:tmpl w:val="6D327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EE7AFE"/>
    <w:multiLevelType w:val="multilevel"/>
    <w:tmpl w:val="7DBAB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A54F95"/>
    <w:multiLevelType w:val="multilevel"/>
    <w:tmpl w:val="8D48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1E7A26"/>
    <w:multiLevelType w:val="hybridMultilevel"/>
    <w:tmpl w:val="930EF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1105B0"/>
    <w:multiLevelType w:val="multilevel"/>
    <w:tmpl w:val="D04C9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2091027">
    <w:abstractNumId w:val="7"/>
  </w:num>
  <w:num w:numId="2" w16cid:durableId="1766071796">
    <w:abstractNumId w:val="0"/>
  </w:num>
  <w:num w:numId="3" w16cid:durableId="1001356007">
    <w:abstractNumId w:val="5"/>
  </w:num>
  <w:num w:numId="4" w16cid:durableId="1099836935">
    <w:abstractNumId w:val="3"/>
  </w:num>
  <w:num w:numId="5" w16cid:durableId="1080055289">
    <w:abstractNumId w:val="2"/>
  </w:num>
  <w:num w:numId="6" w16cid:durableId="619922170">
    <w:abstractNumId w:val="4"/>
  </w:num>
  <w:num w:numId="7" w16cid:durableId="1423139125">
    <w:abstractNumId w:val="8"/>
  </w:num>
  <w:num w:numId="8" w16cid:durableId="1992981568">
    <w:abstractNumId w:val="1"/>
  </w:num>
  <w:num w:numId="9" w16cid:durableId="2447256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032"/>
    <w:rsid w:val="00143D53"/>
    <w:rsid w:val="00165759"/>
    <w:rsid w:val="00284CE2"/>
    <w:rsid w:val="0030566A"/>
    <w:rsid w:val="003B08C8"/>
    <w:rsid w:val="003B342F"/>
    <w:rsid w:val="00440736"/>
    <w:rsid w:val="00456D06"/>
    <w:rsid w:val="004B566A"/>
    <w:rsid w:val="006B4E78"/>
    <w:rsid w:val="006F53F1"/>
    <w:rsid w:val="0085395A"/>
    <w:rsid w:val="00901032"/>
    <w:rsid w:val="00915BC5"/>
    <w:rsid w:val="00A41FAF"/>
    <w:rsid w:val="00A65453"/>
    <w:rsid w:val="00A76116"/>
    <w:rsid w:val="00A81442"/>
    <w:rsid w:val="00B755F3"/>
    <w:rsid w:val="00BB66B8"/>
    <w:rsid w:val="00C06D0D"/>
    <w:rsid w:val="00C15A67"/>
    <w:rsid w:val="00CD2230"/>
    <w:rsid w:val="00CF70AD"/>
    <w:rsid w:val="00D455A9"/>
    <w:rsid w:val="00D97245"/>
    <w:rsid w:val="00DB7FC0"/>
    <w:rsid w:val="00EF31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406D1"/>
  <w15:docId w15:val="{72E1F784-F71E-4D21-9B2B-B96B3E80F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032"/>
    <w:pPr>
      <w:ind w:left="720"/>
      <w:contextualSpacing/>
    </w:pPr>
  </w:style>
  <w:style w:type="paragraph" w:styleId="NormalWeb">
    <w:name w:val="Normal (Web)"/>
    <w:basedOn w:val="Normal"/>
    <w:uiPriority w:val="99"/>
    <w:semiHidden/>
    <w:unhideWhenUsed/>
    <w:rsid w:val="00CD223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D22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3892</TotalTime>
  <Pages>1</Pages>
  <Words>816</Words>
  <Characters>4654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Bird</dc:creator>
  <cp:lastModifiedBy>Gwawr Lewis</cp:lastModifiedBy>
  <cp:revision>11</cp:revision>
  <cp:lastPrinted>2022-09-14T05:55:00Z</cp:lastPrinted>
  <dcterms:created xsi:type="dcterms:W3CDTF">2021-01-22T18:06:00Z</dcterms:created>
  <dcterms:modified xsi:type="dcterms:W3CDTF">2023-11-20T07:20:00Z</dcterms:modified>
</cp:coreProperties>
</file>